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4AD1D" w14:textId="35D50F74" w:rsidR="001F47F5" w:rsidRPr="00E23B52" w:rsidRDefault="00A51096" w:rsidP="00A51096">
      <w:pPr>
        <w:pStyle w:val="Bodycopy"/>
        <w:keepNext w:val="0"/>
        <w:widowControl w:val="0"/>
        <w:jc w:val="center"/>
        <w:rPr>
          <w:rFonts w:ascii="Arial" w:hAnsi="Arial" w:cs="Arial"/>
          <w:sz w:val="32"/>
          <w:szCs w:val="32"/>
        </w:rPr>
      </w:pPr>
      <w:r w:rsidRPr="00E23B52">
        <w:rPr>
          <w:rFonts w:ascii="Arial" w:hAnsi="Arial" w:cs="Arial"/>
          <w:sz w:val="32"/>
          <w:szCs w:val="32"/>
        </w:rPr>
        <w:t>Workplace Rep</w:t>
      </w:r>
      <w:r w:rsidR="001F47F5" w:rsidRPr="00E23B52">
        <w:rPr>
          <w:rFonts w:ascii="Arial" w:hAnsi="Arial" w:cs="Arial"/>
          <w:sz w:val="32"/>
          <w:szCs w:val="32"/>
        </w:rPr>
        <w:t>resentative</w:t>
      </w:r>
      <w:r w:rsidRPr="00E23B52">
        <w:rPr>
          <w:rFonts w:ascii="Arial" w:hAnsi="Arial" w:cs="Arial"/>
          <w:sz w:val="32"/>
          <w:szCs w:val="32"/>
        </w:rPr>
        <w:t xml:space="preserve"> Course</w:t>
      </w:r>
      <w:r w:rsidR="001F47F5" w:rsidRPr="00E23B52">
        <w:rPr>
          <w:rFonts w:ascii="Arial" w:hAnsi="Arial" w:cs="Arial"/>
          <w:sz w:val="32"/>
          <w:szCs w:val="32"/>
        </w:rPr>
        <w:t>s</w:t>
      </w:r>
      <w:r w:rsidRPr="00E23B52">
        <w:rPr>
          <w:rFonts w:ascii="Arial" w:hAnsi="Arial" w:cs="Arial"/>
          <w:sz w:val="32"/>
          <w:szCs w:val="32"/>
        </w:rPr>
        <w:t xml:space="preserve"> </w:t>
      </w:r>
    </w:p>
    <w:p w14:paraId="680E3D09" w14:textId="4E042BC9" w:rsidR="0077493C" w:rsidRDefault="00F32D9E" w:rsidP="00A51096">
      <w:pPr>
        <w:pStyle w:val="Bodycopy"/>
        <w:keepNext w:val="0"/>
        <w:widowControl w:val="0"/>
        <w:jc w:val="center"/>
        <w:rPr>
          <w:rFonts w:ascii="Arial" w:hAnsi="Arial" w:cs="Arial"/>
          <w:sz w:val="32"/>
          <w:szCs w:val="32"/>
        </w:rPr>
      </w:pPr>
      <w:r>
        <w:rPr>
          <w:rFonts w:ascii="Arial" w:hAnsi="Arial" w:cs="Arial"/>
          <w:sz w:val="32"/>
          <w:szCs w:val="32"/>
        </w:rPr>
        <w:t xml:space="preserve">- </w:t>
      </w:r>
      <w:r w:rsidR="0080046A">
        <w:rPr>
          <w:rFonts w:ascii="Arial" w:hAnsi="Arial" w:cs="Arial"/>
          <w:sz w:val="32"/>
          <w:szCs w:val="32"/>
        </w:rPr>
        <w:t xml:space="preserve">Guidance for </w:t>
      </w:r>
      <w:r w:rsidR="001E7A0A">
        <w:rPr>
          <w:rFonts w:ascii="Arial" w:hAnsi="Arial" w:cs="Arial"/>
          <w:sz w:val="32"/>
          <w:szCs w:val="32"/>
        </w:rPr>
        <w:t>branches</w:t>
      </w:r>
      <w:r>
        <w:rPr>
          <w:rFonts w:ascii="Arial" w:hAnsi="Arial" w:cs="Arial"/>
          <w:sz w:val="32"/>
          <w:szCs w:val="32"/>
        </w:rPr>
        <w:t xml:space="preserve"> - </w:t>
      </w:r>
    </w:p>
    <w:p w14:paraId="58CD63F2" w14:textId="77777777" w:rsidR="00A70D51" w:rsidRDefault="00A70D51" w:rsidP="00A51096">
      <w:pPr>
        <w:pStyle w:val="Bodycopy"/>
        <w:keepNext w:val="0"/>
        <w:widowControl w:val="0"/>
        <w:rPr>
          <w:rFonts w:ascii="Arial" w:hAnsi="Arial" w:cs="Arial"/>
          <w:sz w:val="24"/>
          <w:szCs w:val="24"/>
        </w:rPr>
      </w:pPr>
    </w:p>
    <w:p w14:paraId="48665FAD" w14:textId="7CC47252" w:rsidR="000D37F6" w:rsidRDefault="001526A9" w:rsidP="00A51096">
      <w:pPr>
        <w:pStyle w:val="Bodycopy"/>
        <w:keepNext w:val="0"/>
        <w:widowControl w:val="0"/>
        <w:rPr>
          <w:rFonts w:ascii="Arial" w:hAnsi="Arial" w:cs="Arial"/>
          <w:sz w:val="24"/>
          <w:szCs w:val="24"/>
        </w:rPr>
      </w:pPr>
      <w:r>
        <w:rPr>
          <w:rFonts w:ascii="Arial" w:hAnsi="Arial" w:cs="Arial"/>
          <w:sz w:val="24"/>
          <w:szCs w:val="24"/>
        </w:rPr>
        <w:t xml:space="preserve">Application procedure </w:t>
      </w:r>
    </w:p>
    <w:p w14:paraId="06BA5B66" w14:textId="437B76E5" w:rsidR="000D37F6" w:rsidRPr="000D37F6" w:rsidRDefault="000D37F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applications are administered by the Region’s Learning &amp; Member Development </w:t>
      </w:r>
      <w:r w:rsidR="00766AFD">
        <w:rPr>
          <w:rFonts w:ascii="Arial" w:hAnsi="Arial" w:cs="Arial"/>
          <w:b w:val="0"/>
          <w:bCs/>
          <w:sz w:val="24"/>
          <w:szCs w:val="24"/>
        </w:rPr>
        <w:t xml:space="preserve">(LMD) </w:t>
      </w:r>
      <w:r>
        <w:rPr>
          <w:rFonts w:ascii="Arial" w:hAnsi="Arial" w:cs="Arial"/>
          <w:b w:val="0"/>
          <w:bCs/>
          <w:sz w:val="24"/>
          <w:szCs w:val="24"/>
        </w:rPr>
        <w:t>Team.</w:t>
      </w:r>
      <w:r w:rsidR="00F731EB">
        <w:rPr>
          <w:rFonts w:ascii="Arial" w:hAnsi="Arial" w:cs="Arial"/>
          <w:b w:val="0"/>
          <w:bCs/>
          <w:sz w:val="24"/>
          <w:szCs w:val="24"/>
        </w:rPr>
        <w:t xml:space="preserve">  The team</w:t>
      </w:r>
      <w:r w:rsidR="00891866">
        <w:rPr>
          <w:rFonts w:ascii="Arial" w:hAnsi="Arial" w:cs="Arial"/>
          <w:b w:val="0"/>
          <w:bCs/>
          <w:sz w:val="24"/>
          <w:szCs w:val="24"/>
        </w:rPr>
        <w:t xml:space="preserve"> can be contacted by emailing </w:t>
      </w:r>
      <w:hyperlink r:id="rId10" w:history="1">
        <w:r w:rsidR="00891866" w:rsidRPr="00516897">
          <w:rPr>
            <w:rStyle w:val="Hyperlink"/>
            <w:rFonts w:ascii="Arial" w:hAnsi="Arial" w:cs="Arial"/>
            <w:b w:val="0"/>
            <w:bCs/>
            <w:sz w:val="24"/>
            <w:szCs w:val="24"/>
          </w:rPr>
          <w:t>LMD@unison.co.uk</w:t>
        </w:r>
      </w:hyperlink>
      <w:r w:rsidR="00891866">
        <w:rPr>
          <w:rFonts w:ascii="Arial" w:hAnsi="Arial" w:cs="Arial"/>
          <w:b w:val="0"/>
          <w:bCs/>
          <w:sz w:val="24"/>
          <w:szCs w:val="24"/>
        </w:rPr>
        <w:t xml:space="preserve">. </w:t>
      </w:r>
    </w:p>
    <w:p w14:paraId="544A52CF" w14:textId="77777777" w:rsidR="00693872" w:rsidRDefault="00693872" w:rsidP="00A51096">
      <w:pPr>
        <w:pStyle w:val="Bodycopy"/>
        <w:keepNext w:val="0"/>
        <w:widowControl w:val="0"/>
        <w:rPr>
          <w:rFonts w:ascii="Arial" w:hAnsi="Arial" w:cs="Arial"/>
          <w:sz w:val="24"/>
          <w:szCs w:val="24"/>
        </w:rPr>
      </w:pPr>
    </w:p>
    <w:p w14:paraId="6AFE229A" w14:textId="469E7BE5" w:rsidR="00693872" w:rsidRDefault="002D0B0F"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Applicants should</w:t>
      </w:r>
      <w:r w:rsidR="0027420A">
        <w:rPr>
          <w:rFonts w:ascii="Arial" w:hAnsi="Arial" w:cs="Arial"/>
          <w:b w:val="0"/>
          <w:bCs/>
          <w:sz w:val="24"/>
          <w:szCs w:val="24"/>
        </w:rPr>
        <w:t xml:space="preserve"> c</w:t>
      </w:r>
      <w:r w:rsidR="00693872">
        <w:rPr>
          <w:rFonts w:ascii="Arial" w:hAnsi="Arial" w:cs="Arial"/>
          <w:b w:val="0"/>
          <w:bCs/>
          <w:sz w:val="24"/>
          <w:szCs w:val="24"/>
        </w:rPr>
        <w:t>omplete a course application form and proportionality and fair representation form.</w:t>
      </w:r>
      <w:r w:rsidR="00CF5464">
        <w:rPr>
          <w:rFonts w:ascii="Arial" w:hAnsi="Arial" w:cs="Arial"/>
          <w:b w:val="0"/>
          <w:bCs/>
          <w:sz w:val="24"/>
          <w:szCs w:val="24"/>
        </w:rPr>
        <w:t xml:space="preserve">  </w:t>
      </w:r>
      <w:r w:rsidR="000538CA">
        <w:rPr>
          <w:rFonts w:ascii="Arial" w:hAnsi="Arial" w:cs="Arial"/>
          <w:b w:val="0"/>
          <w:bCs/>
          <w:sz w:val="24"/>
          <w:szCs w:val="24"/>
        </w:rPr>
        <w:t xml:space="preserve">Links to these forms can be found with the course advertisement.  </w:t>
      </w:r>
    </w:p>
    <w:p w14:paraId="7648F0DF" w14:textId="1E8886E1" w:rsidR="00693872" w:rsidRDefault="00293F3E" w:rsidP="00A51096">
      <w:pPr>
        <w:pStyle w:val="Bodycopy"/>
        <w:keepNext w:val="0"/>
        <w:widowControl w:val="0"/>
        <w:numPr>
          <w:ilvl w:val="0"/>
          <w:numId w:val="16"/>
        </w:numPr>
        <w:ind w:left="357" w:hanging="357"/>
        <w:rPr>
          <w:rFonts w:ascii="Arial" w:hAnsi="Arial" w:cs="Arial"/>
          <w:b w:val="0"/>
          <w:bCs/>
          <w:sz w:val="24"/>
          <w:szCs w:val="24"/>
        </w:rPr>
      </w:pPr>
      <w:r>
        <w:rPr>
          <w:rFonts w:ascii="Arial" w:hAnsi="Arial" w:cs="Arial"/>
          <w:b w:val="0"/>
          <w:bCs/>
          <w:sz w:val="24"/>
          <w:szCs w:val="24"/>
        </w:rPr>
        <w:t>C</w:t>
      </w:r>
      <w:r w:rsidR="00693872">
        <w:rPr>
          <w:rFonts w:ascii="Arial" w:hAnsi="Arial" w:cs="Arial"/>
          <w:b w:val="0"/>
          <w:bCs/>
          <w:sz w:val="24"/>
          <w:szCs w:val="24"/>
        </w:rPr>
        <w:t xml:space="preserve">ompleted forms </w:t>
      </w:r>
      <w:r>
        <w:rPr>
          <w:rFonts w:ascii="Arial" w:hAnsi="Arial" w:cs="Arial"/>
          <w:b w:val="0"/>
          <w:bCs/>
          <w:sz w:val="24"/>
          <w:szCs w:val="24"/>
        </w:rPr>
        <w:t xml:space="preserve">should be emailed </w:t>
      </w:r>
      <w:r w:rsidR="00693872">
        <w:rPr>
          <w:rFonts w:ascii="Arial" w:hAnsi="Arial" w:cs="Arial"/>
          <w:b w:val="0"/>
          <w:bCs/>
          <w:sz w:val="24"/>
          <w:szCs w:val="24"/>
        </w:rPr>
        <w:t xml:space="preserve">to </w:t>
      </w:r>
      <w:hyperlink r:id="rId11" w:history="1">
        <w:r w:rsidR="00693872" w:rsidRPr="00C66A54">
          <w:rPr>
            <w:rStyle w:val="Hyperlink"/>
            <w:rFonts w:ascii="Arial" w:hAnsi="Arial" w:cs="Arial"/>
            <w:b w:val="0"/>
            <w:bCs/>
            <w:sz w:val="24"/>
            <w:szCs w:val="24"/>
          </w:rPr>
          <w:t>LMD@unison.co.uk</w:t>
        </w:r>
      </w:hyperlink>
      <w:r w:rsidR="00693872">
        <w:rPr>
          <w:rFonts w:ascii="Arial" w:hAnsi="Arial" w:cs="Arial"/>
          <w:b w:val="0"/>
          <w:bCs/>
          <w:sz w:val="24"/>
          <w:szCs w:val="24"/>
        </w:rPr>
        <w:t xml:space="preserve"> </w:t>
      </w:r>
      <w:r w:rsidR="006424A3">
        <w:rPr>
          <w:rFonts w:ascii="Arial" w:hAnsi="Arial" w:cs="Arial"/>
          <w:b w:val="0"/>
          <w:bCs/>
          <w:sz w:val="24"/>
          <w:szCs w:val="24"/>
        </w:rPr>
        <w:t>by the advertised closing date.</w:t>
      </w:r>
    </w:p>
    <w:p w14:paraId="2AD93072" w14:textId="69245150" w:rsidR="006424A3" w:rsidRDefault="006424A3" w:rsidP="00A51096">
      <w:pPr>
        <w:pStyle w:val="Bodycopy"/>
        <w:keepNext w:val="0"/>
        <w:widowControl w:val="0"/>
        <w:rPr>
          <w:rFonts w:ascii="Arial" w:hAnsi="Arial" w:cs="Arial"/>
          <w:b w:val="0"/>
          <w:bCs/>
          <w:sz w:val="24"/>
          <w:szCs w:val="24"/>
        </w:rPr>
      </w:pPr>
    </w:p>
    <w:p w14:paraId="059F6D8A" w14:textId="1C6A7E89" w:rsidR="00400280" w:rsidRDefault="00FE2A7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Please encourage applicants to meet the course </w:t>
      </w:r>
      <w:r w:rsidR="00B6794A">
        <w:rPr>
          <w:rFonts w:ascii="Arial" w:hAnsi="Arial" w:cs="Arial"/>
          <w:b w:val="0"/>
          <w:bCs/>
          <w:sz w:val="24"/>
          <w:szCs w:val="24"/>
        </w:rPr>
        <w:t xml:space="preserve">application </w:t>
      </w:r>
      <w:r>
        <w:rPr>
          <w:rFonts w:ascii="Arial" w:hAnsi="Arial" w:cs="Arial"/>
          <w:b w:val="0"/>
          <w:bCs/>
          <w:sz w:val="24"/>
          <w:szCs w:val="24"/>
        </w:rPr>
        <w:t xml:space="preserve">closing date so the LMD Team know whether </w:t>
      </w:r>
      <w:r w:rsidR="00642CF7">
        <w:rPr>
          <w:rFonts w:ascii="Arial" w:hAnsi="Arial" w:cs="Arial"/>
          <w:b w:val="0"/>
          <w:bCs/>
          <w:sz w:val="24"/>
          <w:szCs w:val="24"/>
        </w:rPr>
        <w:t xml:space="preserve">courses have </w:t>
      </w:r>
      <w:proofErr w:type="gramStart"/>
      <w:r w:rsidR="00642CF7">
        <w:rPr>
          <w:rFonts w:ascii="Arial" w:hAnsi="Arial" w:cs="Arial"/>
          <w:b w:val="0"/>
          <w:bCs/>
          <w:sz w:val="24"/>
          <w:szCs w:val="24"/>
        </w:rPr>
        <w:t>sufficient numbers</w:t>
      </w:r>
      <w:proofErr w:type="gramEnd"/>
      <w:r w:rsidR="00642CF7">
        <w:rPr>
          <w:rFonts w:ascii="Arial" w:hAnsi="Arial" w:cs="Arial"/>
          <w:b w:val="0"/>
          <w:bCs/>
          <w:sz w:val="24"/>
          <w:szCs w:val="24"/>
        </w:rPr>
        <w:t xml:space="preserve"> to </w:t>
      </w:r>
      <w:r w:rsidR="00B6794A">
        <w:rPr>
          <w:rFonts w:ascii="Arial" w:hAnsi="Arial" w:cs="Arial"/>
          <w:b w:val="0"/>
          <w:bCs/>
          <w:sz w:val="24"/>
          <w:szCs w:val="24"/>
        </w:rPr>
        <w:t xml:space="preserve">make them viable.  </w:t>
      </w:r>
      <w:r w:rsidR="00400280">
        <w:rPr>
          <w:rFonts w:ascii="Arial" w:hAnsi="Arial" w:cs="Arial"/>
          <w:b w:val="0"/>
          <w:bCs/>
          <w:sz w:val="24"/>
          <w:szCs w:val="24"/>
        </w:rPr>
        <w:t>Please</w:t>
      </w:r>
      <w:r w:rsidR="00E60BE6">
        <w:rPr>
          <w:rFonts w:ascii="Arial" w:hAnsi="Arial" w:cs="Arial"/>
          <w:b w:val="0"/>
          <w:bCs/>
          <w:sz w:val="24"/>
          <w:szCs w:val="24"/>
        </w:rPr>
        <w:t xml:space="preserve"> also ensure</w:t>
      </w:r>
      <w:r w:rsidR="00C32FA3">
        <w:rPr>
          <w:rFonts w:ascii="Arial" w:hAnsi="Arial" w:cs="Arial"/>
          <w:b w:val="0"/>
          <w:bCs/>
          <w:sz w:val="24"/>
          <w:szCs w:val="24"/>
        </w:rPr>
        <w:t xml:space="preserve"> any applications passed </w:t>
      </w:r>
      <w:r w:rsidR="004227DC">
        <w:rPr>
          <w:rFonts w:ascii="Arial" w:hAnsi="Arial" w:cs="Arial"/>
          <w:b w:val="0"/>
          <w:bCs/>
          <w:sz w:val="24"/>
          <w:szCs w:val="24"/>
        </w:rPr>
        <w:t xml:space="preserve">directly </w:t>
      </w:r>
      <w:r w:rsidR="00C32FA3">
        <w:rPr>
          <w:rFonts w:ascii="Arial" w:hAnsi="Arial" w:cs="Arial"/>
          <w:b w:val="0"/>
          <w:bCs/>
          <w:sz w:val="24"/>
          <w:szCs w:val="24"/>
        </w:rPr>
        <w:t>to the branch are forwarded to the above email addres</w:t>
      </w:r>
      <w:r w:rsidR="00085DA9">
        <w:rPr>
          <w:rFonts w:ascii="Arial" w:hAnsi="Arial" w:cs="Arial"/>
          <w:b w:val="0"/>
          <w:bCs/>
          <w:sz w:val="24"/>
          <w:szCs w:val="24"/>
        </w:rPr>
        <w:t>s in time to meet the closing date</w:t>
      </w:r>
      <w:r w:rsidR="005F65F1">
        <w:rPr>
          <w:rFonts w:ascii="Arial" w:hAnsi="Arial" w:cs="Arial"/>
          <w:b w:val="0"/>
          <w:bCs/>
          <w:sz w:val="24"/>
          <w:szCs w:val="24"/>
        </w:rPr>
        <w:t xml:space="preserve">.  </w:t>
      </w:r>
    </w:p>
    <w:p w14:paraId="3C850B49" w14:textId="570ECE3A" w:rsidR="0018292B" w:rsidRDefault="0018292B" w:rsidP="00A51096">
      <w:pPr>
        <w:pStyle w:val="Bodycopy"/>
        <w:keepNext w:val="0"/>
        <w:widowControl w:val="0"/>
        <w:rPr>
          <w:rFonts w:ascii="Arial" w:hAnsi="Arial" w:cs="Arial"/>
          <w:b w:val="0"/>
          <w:bCs/>
          <w:sz w:val="24"/>
          <w:szCs w:val="24"/>
        </w:rPr>
      </w:pPr>
    </w:p>
    <w:p w14:paraId="6E0A77AF" w14:textId="373815F5" w:rsidR="0018292B" w:rsidRDefault="0018292B"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Late applications may be accepted subject to availability of places.  Please contact the LMD Team </w:t>
      </w:r>
      <w:r w:rsidR="009A3588">
        <w:rPr>
          <w:rFonts w:ascii="Arial" w:hAnsi="Arial" w:cs="Arial"/>
          <w:b w:val="0"/>
          <w:bCs/>
          <w:sz w:val="24"/>
          <w:szCs w:val="24"/>
        </w:rPr>
        <w:t xml:space="preserve">to check the course status.  </w:t>
      </w:r>
    </w:p>
    <w:p w14:paraId="5972D9D0" w14:textId="77777777" w:rsidR="00400280" w:rsidRDefault="00400280" w:rsidP="00A51096">
      <w:pPr>
        <w:pStyle w:val="Bodycopy"/>
        <w:keepNext w:val="0"/>
        <w:widowControl w:val="0"/>
        <w:rPr>
          <w:rFonts w:ascii="Arial" w:hAnsi="Arial" w:cs="Arial"/>
          <w:b w:val="0"/>
          <w:bCs/>
          <w:sz w:val="24"/>
          <w:szCs w:val="24"/>
        </w:rPr>
      </w:pPr>
    </w:p>
    <w:p w14:paraId="2E71F56D" w14:textId="5039EE2B" w:rsidR="006424A3" w:rsidRDefault="006424A3"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Courses are free to individual workplace reps.  The course fees shown </w:t>
      </w:r>
      <w:r w:rsidR="002546C5">
        <w:rPr>
          <w:rFonts w:ascii="Arial" w:hAnsi="Arial" w:cs="Arial"/>
          <w:b w:val="0"/>
          <w:bCs/>
          <w:sz w:val="24"/>
          <w:szCs w:val="24"/>
        </w:rPr>
        <w:t>are therefore payable</w:t>
      </w:r>
      <w:r>
        <w:rPr>
          <w:rFonts w:ascii="Arial" w:hAnsi="Arial" w:cs="Arial"/>
          <w:b w:val="0"/>
          <w:bCs/>
          <w:sz w:val="24"/>
          <w:szCs w:val="24"/>
        </w:rPr>
        <w:t xml:space="preserve"> by </w:t>
      </w:r>
      <w:r w:rsidR="00764E75">
        <w:rPr>
          <w:rFonts w:ascii="Arial" w:hAnsi="Arial" w:cs="Arial"/>
          <w:b w:val="0"/>
          <w:bCs/>
          <w:sz w:val="24"/>
          <w:szCs w:val="24"/>
        </w:rPr>
        <w:t>the</w:t>
      </w:r>
      <w:r>
        <w:rPr>
          <w:rFonts w:ascii="Arial" w:hAnsi="Arial" w:cs="Arial"/>
          <w:b w:val="0"/>
          <w:bCs/>
          <w:sz w:val="24"/>
          <w:szCs w:val="24"/>
        </w:rPr>
        <w:t xml:space="preserve"> branch, along with</w:t>
      </w:r>
      <w:r w:rsidR="00764E75">
        <w:rPr>
          <w:rFonts w:ascii="Arial" w:hAnsi="Arial" w:cs="Arial"/>
          <w:b w:val="0"/>
          <w:bCs/>
          <w:sz w:val="24"/>
          <w:szCs w:val="24"/>
        </w:rPr>
        <w:t xml:space="preserve"> the applicant’s</w:t>
      </w:r>
      <w:r>
        <w:rPr>
          <w:rFonts w:ascii="Arial" w:hAnsi="Arial" w:cs="Arial"/>
          <w:b w:val="0"/>
          <w:bCs/>
          <w:sz w:val="24"/>
          <w:szCs w:val="24"/>
        </w:rPr>
        <w:t xml:space="preserve"> travel/subsistence expenses.  </w:t>
      </w:r>
      <w:r w:rsidR="00391670">
        <w:rPr>
          <w:rFonts w:ascii="Arial" w:hAnsi="Arial" w:cs="Arial"/>
          <w:b w:val="0"/>
          <w:bCs/>
          <w:sz w:val="24"/>
          <w:szCs w:val="24"/>
        </w:rPr>
        <w:t xml:space="preserve">Hence </w:t>
      </w:r>
      <w:r w:rsidR="00D81EA8">
        <w:rPr>
          <w:rFonts w:ascii="Arial" w:hAnsi="Arial" w:cs="Arial"/>
          <w:b w:val="0"/>
          <w:bCs/>
          <w:sz w:val="24"/>
          <w:szCs w:val="24"/>
        </w:rPr>
        <w:t xml:space="preserve">the Region will seek </w:t>
      </w:r>
      <w:r>
        <w:rPr>
          <w:rFonts w:ascii="Arial" w:hAnsi="Arial" w:cs="Arial"/>
          <w:b w:val="0"/>
          <w:bCs/>
          <w:sz w:val="24"/>
          <w:szCs w:val="24"/>
        </w:rPr>
        <w:t>branc</w:t>
      </w:r>
      <w:r w:rsidR="00D81EA8">
        <w:rPr>
          <w:rFonts w:ascii="Arial" w:hAnsi="Arial" w:cs="Arial"/>
          <w:b w:val="0"/>
          <w:bCs/>
          <w:sz w:val="24"/>
          <w:szCs w:val="24"/>
        </w:rPr>
        <w:t xml:space="preserve">h </w:t>
      </w:r>
      <w:r>
        <w:rPr>
          <w:rFonts w:ascii="Arial" w:hAnsi="Arial" w:cs="Arial"/>
          <w:b w:val="0"/>
          <w:bCs/>
          <w:sz w:val="24"/>
          <w:szCs w:val="24"/>
        </w:rPr>
        <w:t>approv</w:t>
      </w:r>
      <w:r w:rsidR="00D81EA8">
        <w:rPr>
          <w:rFonts w:ascii="Arial" w:hAnsi="Arial" w:cs="Arial"/>
          <w:b w:val="0"/>
          <w:bCs/>
          <w:sz w:val="24"/>
          <w:szCs w:val="24"/>
        </w:rPr>
        <w:t xml:space="preserve">al for each applicant’s </w:t>
      </w:r>
      <w:r>
        <w:rPr>
          <w:rFonts w:ascii="Arial" w:hAnsi="Arial" w:cs="Arial"/>
          <w:b w:val="0"/>
          <w:bCs/>
          <w:sz w:val="24"/>
          <w:szCs w:val="24"/>
        </w:rPr>
        <w:t>attendance on the cours</w:t>
      </w:r>
      <w:r w:rsidR="00012391">
        <w:rPr>
          <w:rFonts w:ascii="Arial" w:hAnsi="Arial" w:cs="Arial"/>
          <w:b w:val="0"/>
          <w:bCs/>
          <w:sz w:val="24"/>
          <w:szCs w:val="24"/>
        </w:rPr>
        <w:t>e.</w:t>
      </w:r>
    </w:p>
    <w:p w14:paraId="42B29A4E" w14:textId="58D67CC6" w:rsidR="00E21582" w:rsidRDefault="00E21582" w:rsidP="00A51096">
      <w:pPr>
        <w:pStyle w:val="Bodycopy"/>
        <w:keepNext w:val="0"/>
        <w:widowControl w:val="0"/>
        <w:rPr>
          <w:rFonts w:ascii="Arial" w:hAnsi="Arial" w:cs="Arial"/>
          <w:b w:val="0"/>
          <w:bCs/>
          <w:sz w:val="24"/>
          <w:szCs w:val="24"/>
        </w:rPr>
      </w:pPr>
    </w:p>
    <w:p w14:paraId="543AB6DC" w14:textId="77777777" w:rsidR="00E21582" w:rsidRPr="00E21582" w:rsidRDefault="00E21582" w:rsidP="00E21582">
      <w:pPr>
        <w:pStyle w:val="Bodycopy"/>
        <w:widowControl w:val="0"/>
        <w:rPr>
          <w:rFonts w:ascii="Arial" w:hAnsi="Arial" w:cs="Arial"/>
          <w:sz w:val="24"/>
          <w:szCs w:val="24"/>
        </w:rPr>
      </w:pPr>
      <w:r w:rsidRPr="00E21582">
        <w:rPr>
          <w:rFonts w:ascii="Arial" w:hAnsi="Arial" w:cs="Arial"/>
          <w:sz w:val="24"/>
          <w:szCs w:val="24"/>
        </w:rPr>
        <w:t xml:space="preserve">Course support </w:t>
      </w:r>
    </w:p>
    <w:p w14:paraId="377D9AFC" w14:textId="44674B77" w:rsidR="00E21582" w:rsidRDefault="0061332D" w:rsidP="00E21582">
      <w:pPr>
        <w:pStyle w:val="Bodycopy"/>
        <w:keepNext w:val="0"/>
        <w:widowControl w:val="0"/>
        <w:rPr>
          <w:rFonts w:ascii="Arial" w:hAnsi="Arial" w:cs="Arial"/>
          <w:b w:val="0"/>
          <w:bCs/>
          <w:sz w:val="24"/>
          <w:szCs w:val="24"/>
        </w:rPr>
      </w:pPr>
      <w:r>
        <w:rPr>
          <w:rFonts w:ascii="Arial" w:hAnsi="Arial" w:cs="Arial"/>
          <w:b w:val="0"/>
          <w:bCs/>
          <w:sz w:val="24"/>
          <w:szCs w:val="24"/>
        </w:rPr>
        <w:t>If you have not already done so, p</w:t>
      </w:r>
      <w:r w:rsidR="00E21582">
        <w:rPr>
          <w:rFonts w:ascii="Arial" w:hAnsi="Arial" w:cs="Arial"/>
          <w:b w:val="0"/>
          <w:bCs/>
          <w:sz w:val="24"/>
          <w:szCs w:val="24"/>
        </w:rPr>
        <w:t xml:space="preserve">lease </w:t>
      </w:r>
      <w:r w:rsidR="006E48BF">
        <w:rPr>
          <w:rFonts w:ascii="Arial" w:hAnsi="Arial" w:cs="Arial"/>
          <w:b w:val="0"/>
          <w:bCs/>
          <w:sz w:val="24"/>
          <w:szCs w:val="24"/>
        </w:rPr>
        <w:t xml:space="preserve">try to allocate a </w:t>
      </w:r>
      <w:r w:rsidR="00E21582" w:rsidRPr="00E21582">
        <w:rPr>
          <w:rFonts w:ascii="Arial" w:hAnsi="Arial" w:cs="Arial"/>
          <w:b w:val="0"/>
          <w:bCs/>
          <w:sz w:val="24"/>
          <w:szCs w:val="24"/>
        </w:rPr>
        <w:t>buddy or mentor to support you</w:t>
      </w:r>
      <w:r w:rsidR="006E48BF">
        <w:rPr>
          <w:rFonts w:ascii="Arial" w:hAnsi="Arial" w:cs="Arial"/>
          <w:b w:val="0"/>
          <w:bCs/>
          <w:sz w:val="24"/>
          <w:szCs w:val="24"/>
        </w:rPr>
        <w:t>r</w:t>
      </w:r>
      <w:r w:rsidR="00E21582" w:rsidRPr="00E21582">
        <w:rPr>
          <w:rFonts w:ascii="Arial" w:hAnsi="Arial" w:cs="Arial"/>
          <w:b w:val="0"/>
          <w:bCs/>
          <w:sz w:val="24"/>
          <w:szCs w:val="24"/>
        </w:rPr>
        <w:t xml:space="preserve"> </w:t>
      </w:r>
      <w:r w:rsidR="006E48BF">
        <w:rPr>
          <w:rFonts w:ascii="Arial" w:hAnsi="Arial" w:cs="Arial"/>
          <w:b w:val="0"/>
          <w:bCs/>
          <w:sz w:val="24"/>
          <w:szCs w:val="24"/>
        </w:rPr>
        <w:t>new rep both</w:t>
      </w:r>
      <w:r w:rsidR="00E21582" w:rsidRPr="00E21582">
        <w:rPr>
          <w:rFonts w:ascii="Arial" w:hAnsi="Arial" w:cs="Arial"/>
          <w:b w:val="0"/>
          <w:bCs/>
          <w:sz w:val="24"/>
          <w:szCs w:val="24"/>
        </w:rPr>
        <w:t xml:space="preserve"> during the course and going forward as </w:t>
      </w:r>
      <w:r w:rsidR="006E48BF">
        <w:rPr>
          <w:rFonts w:ascii="Arial" w:hAnsi="Arial" w:cs="Arial"/>
          <w:b w:val="0"/>
          <w:bCs/>
          <w:sz w:val="24"/>
          <w:szCs w:val="24"/>
        </w:rPr>
        <w:t>they</w:t>
      </w:r>
      <w:r w:rsidR="00E21582" w:rsidRPr="00E21582">
        <w:rPr>
          <w:rFonts w:ascii="Arial" w:hAnsi="Arial" w:cs="Arial"/>
          <w:b w:val="0"/>
          <w:bCs/>
          <w:sz w:val="24"/>
          <w:szCs w:val="24"/>
        </w:rPr>
        <w:t xml:space="preserve"> embark on </w:t>
      </w:r>
      <w:r w:rsidR="006E48BF">
        <w:rPr>
          <w:rFonts w:ascii="Arial" w:hAnsi="Arial" w:cs="Arial"/>
          <w:b w:val="0"/>
          <w:bCs/>
          <w:sz w:val="24"/>
          <w:szCs w:val="24"/>
        </w:rPr>
        <w:t xml:space="preserve">their role.  </w:t>
      </w:r>
      <w:r w:rsidR="00766AFD">
        <w:rPr>
          <w:rFonts w:ascii="Arial" w:hAnsi="Arial" w:cs="Arial"/>
          <w:b w:val="0"/>
          <w:bCs/>
          <w:sz w:val="24"/>
          <w:szCs w:val="24"/>
        </w:rPr>
        <w:t>The LMD Team will</w:t>
      </w:r>
      <w:r w:rsidR="00CF0B98">
        <w:rPr>
          <w:rFonts w:ascii="Arial" w:hAnsi="Arial" w:cs="Arial"/>
          <w:b w:val="0"/>
          <w:bCs/>
          <w:sz w:val="24"/>
          <w:szCs w:val="24"/>
        </w:rPr>
        <w:t xml:space="preserve"> </w:t>
      </w:r>
      <w:r w:rsidR="00C35252">
        <w:rPr>
          <w:rFonts w:ascii="Arial" w:hAnsi="Arial" w:cs="Arial"/>
          <w:b w:val="0"/>
          <w:bCs/>
          <w:sz w:val="24"/>
          <w:szCs w:val="24"/>
        </w:rPr>
        <w:t xml:space="preserve">ask whether arrangements are in place when </w:t>
      </w:r>
      <w:r w:rsidR="001D376B">
        <w:rPr>
          <w:rFonts w:ascii="Arial" w:hAnsi="Arial" w:cs="Arial"/>
          <w:b w:val="0"/>
          <w:bCs/>
          <w:sz w:val="24"/>
          <w:szCs w:val="24"/>
        </w:rPr>
        <w:t xml:space="preserve">contacting the branch for application approval.  </w:t>
      </w:r>
    </w:p>
    <w:p w14:paraId="5F6AD51B" w14:textId="77777777" w:rsidR="004118F7" w:rsidRDefault="004118F7" w:rsidP="00A51096">
      <w:pPr>
        <w:pStyle w:val="Bodycopy"/>
        <w:keepNext w:val="0"/>
        <w:widowControl w:val="0"/>
        <w:rPr>
          <w:rFonts w:ascii="Arial" w:hAnsi="Arial" w:cs="Arial"/>
          <w:sz w:val="24"/>
          <w:szCs w:val="24"/>
        </w:rPr>
      </w:pPr>
    </w:p>
    <w:p w14:paraId="5AE74428" w14:textId="3D7FDFDB" w:rsidR="004118F7" w:rsidRDefault="004118F7" w:rsidP="00A51096">
      <w:pPr>
        <w:pStyle w:val="Bodycopy"/>
        <w:keepNext w:val="0"/>
        <w:widowControl w:val="0"/>
        <w:rPr>
          <w:rFonts w:ascii="Arial" w:hAnsi="Arial" w:cs="Arial"/>
          <w:sz w:val="24"/>
          <w:szCs w:val="24"/>
        </w:rPr>
      </w:pPr>
      <w:r>
        <w:rPr>
          <w:rFonts w:ascii="Arial" w:hAnsi="Arial" w:cs="Arial"/>
          <w:sz w:val="24"/>
          <w:szCs w:val="24"/>
        </w:rPr>
        <w:t>Confirmation of a place on a course</w:t>
      </w:r>
    </w:p>
    <w:p w14:paraId="15FFA7DC" w14:textId="5CFDE3AA" w:rsidR="004118F7" w:rsidRDefault="004118F7"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Places are allocated after the course closing date and not on a first come, first served basis.  </w:t>
      </w:r>
    </w:p>
    <w:p w14:paraId="1313E6FF" w14:textId="7D91903C" w:rsidR="004118F7" w:rsidRDefault="004118F7" w:rsidP="00A51096">
      <w:pPr>
        <w:pStyle w:val="Bodycopy"/>
        <w:keepNext w:val="0"/>
        <w:widowControl w:val="0"/>
        <w:rPr>
          <w:rFonts w:ascii="Arial" w:hAnsi="Arial" w:cs="Arial"/>
          <w:b w:val="0"/>
          <w:bCs/>
          <w:sz w:val="24"/>
          <w:szCs w:val="24"/>
        </w:rPr>
      </w:pPr>
    </w:p>
    <w:p w14:paraId="54575890" w14:textId="5DD1461B" w:rsidR="004118F7" w:rsidRDefault="00B946AB"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Every effort will be made to accommodate all course applicants.  </w:t>
      </w:r>
      <w:r w:rsidR="004118F7">
        <w:rPr>
          <w:rFonts w:ascii="Arial" w:hAnsi="Arial" w:cs="Arial"/>
          <w:b w:val="0"/>
          <w:bCs/>
          <w:sz w:val="24"/>
          <w:szCs w:val="24"/>
        </w:rPr>
        <w:t xml:space="preserve">Where courses are </w:t>
      </w:r>
      <w:r>
        <w:rPr>
          <w:rFonts w:ascii="Arial" w:hAnsi="Arial" w:cs="Arial"/>
          <w:b w:val="0"/>
          <w:bCs/>
          <w:sz w:val="24"/>
          <w:szCs w:val="24"/>
        </w:rPr>
        <w:t xml:space="preserve">however </w:t>
      </w:r>
      <w:r w:rsidR="004118F7">
        <w:rPr>
          <w:rFonts w:ascii="Arial" w:hAnsi="Arial" w:cs="Arial"/>
          <w:b w:val="0"/>
          <w:bCs/>
          <w:sz w:val="24"/>
          <w:szCs w:val="24"/>
        </w:rPr>
        <w:t xml:space="preserve">over-subscribed, </w:t>
      </w:r>
      <w:r w:rsidR="0017144B">
        <w:rPr>
          <w:rFonts w:ascii="Arial" w:hAnsi="Arial" w:cs="Arial"/>
          <w:b w:val="0"/>
          <w:bCs/>
          <w:sz w:val="24"/>
          <w:szCs w:val="24"/>
        </w:rPr>
        <w:t xml:space="preserve">information on the proportionality and fair representation form </w:t>
      </w:r>
      <w:r w:rsidR="002F485C">
        <w:rPr>
          <w:rFonts w:ascii="Arial" w:hAnsi="Arial" w:cs="Arial"/>
          <w:b w:val="0"/>
          <w:bCs/>
          <w:sz w:val="24"/>
          <w:szCs w:val="24"/>
        </w:rPr>
        <w:t>will</w:t>
      </w:r>
      <w:r w:rsidR="0017144B">
        <w:rPr>
          <w:rFonts w:ascii="Arial" w:hAnsi="Arial" w:cs="Arial"/>
          <w:b w:val="0"/>
          <w:bCs/>
          <w:sz w:val="24"/>
          <w:szCs w:val="24"/>
        </w:rPr>
        <w:t xml:space="preserve"> used to </w:t>
      </w:r>
      <w:r w:rsidR="00236ABE">
        <w:rPr>
          <w:rFonts w:ascii="Arial" w:hAnsi="Arial" w:cs="Arial"/>
          <w:b w:val="0"/>
          <w:bCs/>
          <w:sz w:val="24"/>
          <w:szCs w:val="24"/>
        </w:rPr>
        <w:t xml:space="preserve">allocate </w:t>
      </w:r>
      <w:r w:rsidR="004118F7">
        <w:rPr>
          <w:rFonts w:ascii="Arial" w:hAnsi="Arial" w:cs="Arial"/>
          <w:b w:val="0"/>
          <w:bCs/>
          <w:sz w:val="24"/>
          <w:szCs w:val="24"/>
        </w:rPr>
        <w:t xml:space="preserve">places via a selection procedure </w:t>
      </w:r>
      <w:r w:rsidR="000D37F6">
        <w:rPr>
          <w:rFonts w:ascii="Arial" w:hAnsi="Arial" w:cs="Arial"/>
          <w:b w:val="0"/>
          <w:bCs/>
          <w:sz w:val="24"/>
          <w:szCs w:val="24"/>
        </w:rPr>
        <w:t>in line with the definitions of proportionality and fair representation in the 2019 UNISON Rulebook, sections 2.14.2 and 2.14.3.</w:t>
      </w:r>
      <w:r w:rsidR="00E65D82">
        <w:rPr>
          <w:rFonts w:ascii="Arial" w:hAnsi="Arial" w:cs="Arial"/>
          <w:b w:val="0"/>
          <w:bCs/>
          <w:sz w:val="24"/>
          <w:szCs w:val="24"/>
        </w:rPr>
        <w:t xml:space="preserve"> </w:t>
      </w:r>
    </w:p>
    <w:p w14:paraId="33D956F4" w14:textId="33E9AA21" w:rsidR="000D37F6" w:rsidRDefault="000D37F6" w:rsidP="00A51096">
      <w:pPr>
        <w:pStyle w:val="Bodycopy"/>
        <w:keepNext w:val="0"/>
        <w:widowControl w:val="0"/>
        <w:rPr>
          <w:rFonts w:ascii="Arial" w:hAnsi="Arial" w:cs="Arial"/>
          <w:b w:val="0"/>
          <w:bCs/>
          <w:sz w:val="24"/>
          <w:szCs w:val="24"/>
        </w:rPr>
      </w:pPr>
    </w:p>
    <w:p w14:paraId="26308583" w14:textId="0DC7DBB9" w:rsidR="000D37F6" w:rsidRDefault="000D37F6" w:rsidP="00A51096">
      <w:pPr>
        <w:pStyle w:val="Bodycopy"/>
        <w:keepNext w:val="0"/>
        <w:widowControl w:val="0"/>
        <w:rPr>
          <w:rFonts w:ascii="Arial" w:hAnsi="Arial" w:cs="Arial"/>
          <w:b w:val="0"/>
          <w:bCs/>
          <w:sz w:val="24"/>
          <w:szCs w:val="24"/>
        </w:rPr>
      </w:pPr>
      <w:r>
        <w:rPr>
          <w:rFonts w:ascii="Arial" w:hAnsi="Arial" w:cs="Arial"/>
          <w:b w:val="0"/>
          <w:bCs/>
          <w:sz w:val="24"/>
          <w:szCs w:val="24"/>
        </w:rPr>
        <w:t>All applicants will be contacted after the closing date</w:t>
      </w:r>
      <w:r w:rsidR="006A2B85">
        <w:rPr>
          <w:rFonts w:ascii="Arial" w:hAnsi="Arial" w:cs="Arial"/>
          <w:b w:val="0"/>
          <w:bCs/>
          <w:sz w:val="24"/>
          <w:szCs w:val="24"/>
        </w:rPr>
        <w:t xml:space="preserve"> via email</w:t>
      </w:r>
      <w:r>
        <w:rPr>
          <w:rFonts w:ascii="Arial" w:hAnsi="Arial" w:cs="Arial"/>
          <w:b w:val="0"/>
          <w:bCs/>
          <w:sz w:val="24"/>
          <w:szCs w:val="24"/>
        </w:rPr>
        <w:t xml:space="preserve"> to confirm whether they have a place.  Applicants who have been allocated a place will be provided with joining instructions containing details of the course arrangements.  </w:t>
      </w:r>
    </w:p>
    <w:p w14:paraId="0E8F148B" w14:textId="2213DD22" w:rsidR="000D37F6" w:rsidRDefault="000D37F6" w:rsidP="00A51096">
      <w:pPr>
        <w:pStyle w:val="Bodycopy"/>
        <w:keepNext w:val="0"/>
        <w:widowControl w:val="0"/>
        <w:rPr>
          <w:rFonts w:ascii="Arial" w:hAnsi="Arial" w:cs="Arial"/>
          <w:b w:val="0"/>
          <w:bCs/>
          <w:sz w:val="24"/>
          <w:szCs w:val="24"/>
        </w:rPr>
      </w:pPr>
    </w:p>
    <w:p w14:paraId="1DD8BC7A" w14:textId="460AEC5E" w:rsidR="0027420A" w:rsidRDefault="00EB7EFD" w:rsidP="00A51096">
      <w:pPr>
        <w:pStyle w:val="Bodycopy"/>
        <w:keepNext w:val="0"/>
        <w:widowControl w:val="0"/>
        <w:rPr>
          <w:rFonts w:ascii="Arial" w:hAnsi="Arial" w:cs="Arial"/>
          <w:b w:val="0"/>
          <w:bCs/>
          <w:sz w:val="24"/>
          <w:szCs w:val="24"/>
        </w:rPr>
      </w:pPr>
      <w:r>
        <w:rPr>
          <w:rFonts w:ascii="Arial" w:hAnsi="Arial" w:cs="Arial"/>
          <w:b w:val="0"/>
          <w:bCs/>
          <w:sz w:val="24"/>
          <w:szCs w:val="24"/>
        </w:rPr>
        <w:t>Applicants who</w:t>
      </w:r>
      <w:r w:rsidR="000D37F6">
        <w:rPr>
          <w:rFonts w:ascii="Arial" w:hAnsi="Arial" w:cs="Arial"/>
          <w:b w:val="0"/>
          <w:bCs/>
          <w:sz w:val="24"/>
          <w:szCs w:val="24"/>
        </w:rPr>
        <w:t xml:space="preserve"> have not heard from the Learning &amp; Member Development Team by two weeks after the course closing date</w:t>
      </w:r>
      <w:r>
        <w:rPr>
          <w:rFonts w:ascii="Arial" w:hAnsi="Arial" w:cs="Arial"/>
          <w:b w:val="0"/>
          <w:bCs/>
          <w:sz w:val="24"/>
          <w:szCs w:val="24"/>
        </w:rPr>
        <w:t xml:space="preserve"> should</w:t>
      </w:r>
      <w:r w:rsidR="000D37F6">
        <w:rPr>
          <w:rFonts w:ascii="Arial" w:hAnsi="Arial" w:cs="Arial"/>
          <w:b w:val="0"/>
          <w:bCs/>
          <w:sz w:val="24"/>
          <w:szCs w:val="24"/>
        </w:rPr>
        <w:t xml:space="preserve"> email </w:t>
      </w:r>
      <w:hyperlink r:id="rId12" w:history="1">
        <w:r w:rsidR="000D37F6" w:rsidRPr="00C66A54">
          <w:rPr>
            <w:rStyle w:val="Hyperlink"/>
            <w:rFonts w:ascii="Arial" w:hAnsi="Arial" w:cs="Arial"/>
            <w:b w:val="0"/>
            <w:bCs/>
            <w:sz w:val="24"/>
            <w:szCs w:val="24"/>
          </w:rPr>
          <w:t>LMD@unison.co.uk</w:t>
        </w:r>
      </w:hyperlink>
      <w:r w:rsidR="000D37F6">
        <w:rPr>
          <w:rFonts w:ascii="Arial" w:hAnsi="Arial" w:cs="Arial"/>
          <w:b w:val="0"/>
          <w:bCs/>
          <w:sz w:val="24"/>
          <w:szCs w:val="24"/>
        </w:rPr>
        <w:t xml:space="preserve"> .  </w:t>
      </w:r>
      <w:r w:rsidR="001664B8">
        <w:rPr>
          <w:rFonts w:ascii="Arial" w:hAnsi="Arial" w:cs="Arial"/>
          <w:b w:val="0"/>
          <w:bCs/>
          <w:sz w:val="24"/>
          <w:szCs w:val="24"/>
        </w:rPr>
        <w:t xml:space="preserve">Applicants should </w:t>
      </w:r>
      <w:r w:rsidR="000D37F6">
        <w:rPr>
          <w:rFonts w:ascii="Arial" w:hAnsi="Arial" w:cs="Arial"/>
          <w:b w:val="0"/>
          <w:bCs/>
          <w:sz w:val="24"/>
          <w:szCs w:val="24"/>
        </w:rPr>
        <w:t xml:space="preserve">NOT attend a course if </w:t>
      </w:r>
      <w:r w:rsidR="001664B8">
        <w:rPr>
          <w:rFonts w:ascii="Arial" w:hAnsi="Arial" w:cs="Arial"/>
          <w:b w:val="0"/>
          <w:bCs/>
          <w:sz w:val="24"/>
          <w:szCs w:val="24"/>
        </w:rPr>
        <w:t>they</w:t>
      </w:r>
      <w:r w:rsidR="000D37F6">
        <w:rPr>
          <w:rFonts w:ascii="Arial" w:hAnsi="Arial" w:cs="Arial"/>
          <w:b w:val="0"/>
          <w:bCs/>
          <w:sz w:val="24"/>
          <w:szCs w:val="24"/>
        </w:rPr>
        <w:t xml:space="preserve"> have not received confirmation of </w:t>
      </w:r>
      <w:r w:rsidR="001664B8">
        <w:rPr>
          <w:rFonts w:ascii="Arial" w:hAnsi="Arial" w:cs="Arial"/>
          <w:b w:val="0"/>
          <w:bCs/>
          <w:sz w:val="24"/>
          <w:szCs w:val="24"/>
        </w:rPr>
        <w:t>their</w:t>
      </w:r>
      <w:r w:rsidR="000D37F6">
        <w:rPr>
          <w:rFonts w:ascii="Arial" w:hAnsi="Arial" w:cs="Arial"/>
          <w:b w:val="0"/>
          <w:bCs/>
          <w:sz w:val="24"/>
          <w:szCs w:val="24"/>
        </w:rPr>
        <w:t xml:space="preserve"> place</w:t>
      </w:r>
      <w:r w:rsidR="00DD5456">
        <w:rPr>
          <w:rFonts w:ascii="Arial" w:hAnsi="Arial" w:cs="Arial"/>
          <w:b w:val="0"/>
          <w:bCs/>
          <w:sz w:val="24"/>
          <w:szCs w:val="24"/>
        </w:rPr>
        <w:t xml:space="preserve">.  Doing so </w:t>
      </w:r>
      <w:r w:rsidR="00410C53">
        <w:rPr>
          <w:rFonts w:ascii="Arial" w:hAnsi="Arial" w:cs="Arial"/>
          <w:b w:val="0"/>
          <w:bCs/>
          <w:sz w:val="24"/>
          <w:szCs w:val="24"/>
        </w:rPr>
        <w:t xml:space="preserve">creates problems in terms of room capacity, course materials </w:t>
      </w:r>
      <w:r w:rsidR="00BF3052">
        <w:rPr>
          <w:rFonts w:ascii="Arial" w:hAnsi="Arial" w:cs="Arial"/>
          <w:b w:val="0"/>
          <w:bCs/>
          <w:sz w:val="24"/>
          <w:szCs w:val="24"/>
        </w:rPr>
        <w:t xml:space="preserve">and catering arrangements and breaches </w:t>
      </w:r>
      <w:r w:rsidR="0016776D">
        <w:rPr>
          <w:rFonts w:ascii="Arial" w:hAnsi="Arial" w:cs="Arial"/>
          <w:b w:val="0"/>
          <w:bCs/>
          <w:sz w:val="24"/>
          <w:szCs w:val="24"/>
        </w:rPr>
        <w:t>the Region’s selection and branch approval procedures</w:t>
      </w:r>
      <w:r w:rsidR="00C74EE8">
        <w:rPr>
          <w:rFonts w:ascii="Arial" w:hAnsi="Arial" w:cs="Arial"/>
          <w:b w:val="0"/>
          <w:bCs/>
          <w:sz w:val="24"/>
          <w:szCs w:val="24"/>
        </w:rPr>
        <w:t>.</w:t>
      </w:r>
      <w:r w:rsidR="009A013C">
        <w:rPr>
          <w:rFonts w:ascii="Arial" w:hAnsi="Arial" w:cs="Arial"/>
          <w:b w:val="0"/>
          <w:bCs/>
          <w:sz w:val="24"/>
          <w:szCs w:val="24"/>
        </w:rPr>
        <w:t xml:space="preserve">  Consequently</w:t>
      </w:r>
      <w:r w:rsidR="00752FE9">
        <w:rPr>
          <w:rFonts w:ascii="Arial" w:hAnsi="Arial" w:cs="Arial"/>
          <w:b w:val="0"/>
          <w:bCs/>
          <w:sz w:val="24"/>
          <w:szCs w:val="24"/>
        </w:rPr>
        <w:t xml:space="preserve">, </w:t>
      </w:r>
      <w:r w:rsidR="00634A9A">
        <w:rPr>
          <w:rFonts w:ascii="Arial" w:hAnsi="Arial" w:cs="Arial"/>
          <w:b w:val="0"/>
          <w:bCs/>
          <w:sz w:val="24"/>
          <w:szCs w:val="24"/>
        </w:rPr>
        <w:t xml:space="preserve">admittance to the course can </w:t>
      </w:r>
      <w:r w:rsidR="009A013C">
        <w:rPr>
          <w:rFonts w:ascii="Arial" w:hAnsi="Arial" w:cs="Arial"/>
          <w:b w:val="0"/>
          <w:bCs/>
          <w:sz w:val="24"/>
          <w:szCs w:val="24"/>
        </w:rPr>
        <w:t>be refused</w:t>
      </w:r>
      <w:r w:rsidR="00634A9A">
        <w:rPr>
          <w:rFonts w:ascii="Arial" w:hAnsi="Arial" w:cs="Arial"/>
          <w:b w:val="0"/>
          <w:bCs/>
          <w:sz w:val="24"/>
          <w:szCs w:val="24"/>
        </w:rPr>
        <w:t xml:space="preserve">.  </w:t>
      </w:r>
    </w:p>
    <w:p w14:paraId="1EFD41B1" w14:textId="74878FA1" w:rsidR="00057E45" w:rsidRDefault="00057E45" w:rsidP="00A51096">
      <w:pPr>
        <w:pStyle w:val="Bodycopy"/>
        <w:keepNext w:val="0"/>
        <w:widowControl w:val="0"/>
        <w:rPr>
          <w:rFonts w:ascii="Arial" w:hAnsi="Arial" w:cs="Arial"/>
          <w:b w:val="0"/>
          <w:bCs/>
          <w:sz w:val="24"/>
          <w:szCs w:val="24"/>
        </w:rPr>
      </w:pPr>
    </w:p>
    <w:p w14:paraId="0F9E0096" w14:textId="40312D61" w:rsidR="00057E45" w:rsidRDefault="00DD52B9" w:rsidP="00A51096">
      <w:pPr>
        <w:pStyle w:val="Bodycopy"/>
        <w:keepNext w:val="0"/>
        <w:widowControl w:val="0"/>
        <w:rPr>
          <w:rFonts w:ascii="Arial" w:hAnsi="Arial" w:cs="Arial"/>
          <w:sz w:val="24"/>
          <w:szCs w:val="24"/>
        </w:rPr>
      </w:pPr>
      <w:r>
        <w:rPr>
          <w:rFonts w:ascii="Arial" w:hAnsi="Arial" w:cs="Arial"/>
          <w:sz w:val="24"/>
          <w:szCs w:val="24"/>
        </w:rPr>
        <w:t>Activist positions on the membership system</w:t>
      </w:r>
    </w:p>
    <w:p w14:paraId="35EBC7E6" w14:textId="4EC15AAE" w:rsidR="00457965" w:rsidRPr="00B37D39" w:rsidRDefault="00DD52B9"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Please ensure </w:t>
      </w:r>
      <w:r w:rsidR="00A71E2A">
        <w:rPr>
          <w:rFonts w:ascii="Arial" w:hAnsi="Arial" w:cs="Arial"/>
          <w:b w:val="0"/>
          <w:bCs/>
          <w:sz w:val="24"/>
          <w:szCs w:val="24"/>
        </w:rPr>
        <w:t>your appointed reps are showing as such on the membership system</w:t>
      </w:r>
      <w:r w:rsidR="000979CB">
        <w:rPr>
          <w:rFonts w:ascii="Arial" w:hAnsi="Arial" w:cs="Arial"/>
          <w:b w:val="0"/>
          <w:bCs/>
          <w:sz w:val="24"/>
          <w:szCs w:val="24"/>
        </w:rPr>
        <w:t xml:space="preserve">.  </w:t>
      </w:r>
      <w:r w:rsidR="00360DFC">
        <w:rPr>
          <w:rFonts w:ascii="Arial" w:hAnsi="Arial" w:cs="Arial"/>
          <w:b w:val="0"/>
          <w:bCs/>
          <w:sz w:val="24"/>
          <w:szCs w:val="24"/>
        </w:rPr>
        <w:t xml:space="preserve">Failure to do so may mean your </w:t>
      </w:r>
      <w:r w:rsidR="00261614">
        <w:rPr>
          <w:rFonts w:ascii="Arial" w:hAnsi="Arial" w:cs="Arial"/>
          <w:b w:val="0"/>
          <w:bCs/>
          <w:sz w:val="24"/>
          <w:szCs w:val="24"/>
        </w:rPr>
        <w:t xml:space="preserve">rep </w:t>
      </w:r>
      <w:r w:rsidR="000A11CA">
        <w:rPr>
          <w:rFonts w:ascii="Arial" w:hAnsi="Arial" w:cs="Arial"/>
          <w:b w:val="0"/>
          <w:bCs/>
          <w:sz w:val="24"/>
          <w:szCs w:val="24"/>
        </w:rPr>
        <w:t>misses out on</w:t>
      </w:r>
      <w:r w:rsidR="008A429F">
        <w:rPr>
          <w:rFonts w:ascii="Arial" w:hAnsi="Arial" w:cs="Arial"/>
          <w:b w:val="0"/>
          <w:bCs/>
          <w:sz w:val="24"/>
          <w:szCs w:val="24"/>
        </w:rPr>
        <w:t xml:space="preserve"> </w:t>
      </w:r>
      <w:r w:rsidR="001B56DF">
        <w:rPr>
          <w:rFonts w:ascii="Arial" w:hAnsi="Arial" w:cs="Arial"/>
          <w:b w:val="0"/>
          <w:bCs/>
          <w:sz w:val="24"/>
          <w:szCs w:val="24"/>
        </w:rPr>
        <w:t>mailings</w:t>
      </w:r>
      <w:r w:rsidR="008A429F">
        <w:rPr>
          <w:rFonts w:ascii="Arial" w:hAnsi="Arial" w:cs="Arial"/>
          <w:b w:val="0"/>
          <w:bCs/>
          <w:sz w:val="24"/>
          <w:szCs w:val="24"/>
        </w:rPr>
        <w:t xml:space="preserve"> relating to their role and in the case of stewards, </w:t>
      </w:r>
      <w:r w:rsidR="00831F32">
        <w:rPr>
          <w:rFonts w:ascii="Arial" w:hAnsi="Arial" w:cs="Arial"/>
          <w:b w:val="0"/>
          <w:bCs/>
          <w:sz w:val="24"/>
          <w:szCs w:val="24"/>
        </w:rPr>
        <w:t>their ERA accreditation cannot be confirmed if they</w:t>
      </w:r>
      <w:r w:rsidR="00373C8D">
        <w:rPr>
          <w:rFonts w:ascii="Arial" w:hAnsi="Arial" w:cs="Arial"/>
          <w:b w:val="0"/>
          <w:bCs/>
          <w:sz w:val="24"/>
          <w:szCs w:val="24"/>
        </w:rPr>
        <w:t xml:space="preserve"> are not already on the system as an untrained steward.  If you have any difficulties </w:t>
      </w:r>
      <w:r w:rsidR="008134EB">
        <w:rPr>
          <w:rFonts w:ascii="Arial" w:hAnsi="Arial" w:cs="Arial"/>
          <w:b w:val="0"/>
          <w:bCs/>
          <w:sz w:val="24"/>
          <w:szCs w:val="24"/>
        </w:rPr>
        <w:t xml:space="preserve">updating the system, please </w:t>
      </w:r>
      <w:r w:rsidR="00544E6D">
        <w:rPr>
          <w:rFonts w:ascii="Arial" w:hAnsi="Arial" w:cs="Arial"/>
          <w:b w:val="0"/>
          <w:bCs/>
          <w:sz w:val="24"/>
          <w:szCs w:val="24"/>
        </w:rPr>
        <w:t xml:space="preserve">either </w:t>
      </w:r>
      <w:r w:rsidR="008134EB">
        <w:rPr>
          <w:rFonts w:ascii="Arial" w:hAnsi="Arial" w:cs="Arial"/>
          <w:b w:val="0"/>
          <w:bCs/>
          <w:sz w:val="24"/>
          <w:szCs w:val="24"/>
        </w:rPr>
        <w:t xml:space="preserve">contact the </w:t>
      </w:r>
      <w:r w:rsidR="00544E6D">
        <w:rPr>
          <w:rFonts w:ascii="Arial" w:hAnsi="Arial" w:cs="Arial"/>
          <w:b w:val="0"/>
          <w:bCs/>
          <w:sz w:val="24"/>
          <w:szCs w:val="24"/>
        </w:rPr>
        <w:t xml:space="preserve">Region’s RMS team at </w:t>
      </w:r>
      <w:hyperlink r:id="rId13" w:history="1">
        <w:r w:rsidR="00004BF2" w:rsidRPr="00C5684F">
          <w:rPr>
            <w:rStyle w:val="Hyperlink"/>
            <w:rFonts w:ascii="Arial" w:hAnsi="Arial" w:cs="Arial"/>
            <w:b w:val="0"/>
            <w:bCs/>
            <w:sz w:val="24"/>
            <w:szCs w:val="24"/>
          </w:rPr>
          <w:t>e.rms@unison.co.uk</w:t>
        </w:r>
      </w:hyperlink>
      <w:r w:rsidR="00004BF2">
        <w:rPr>
          <w:rFonts w:ascii="Arial" w:hAnsi="Arial" w:cs="Arial"/>
          <w:b w:val="0"/>
          <w:bCs/>
          <w:sz w:val="24"/>
          <w:szCs w:val="24"/>
        </w:rPr>
        <w:t xml:space="preserve"> </w:t>
      </w:r>
      <w:r w:rsidR="001B56DF">
        <w:rPr>
          <w:rFonts w:ascii="Arial" w:hAnsi="Arial" w:cs="Arial"/>
          <w:b w:val="0"/>
          <w:bCs/>
          <w:sz w:val="24"/>
          <w:szCs w:val="24"/>
        </w:rPr>
        <w:t xml:space="preserve">or the </w:t>
      </w:r>
      <w:r w:rsidR="008134EB">
        <w:rPr>
          <w:rFonts w:ascii="Arial" w:hAnsi="Arial" w:cs="Arial"/>
          <w:b w:val="0"/>
          <w:bCs/>
          <w:sz w:val="24"/>
          <w:szCs w:val="24"/>
        </w:rPr>
        <w:t xml:space="preserve">Learning &amp; Member Development Team at </w:t>
      </w:r>
      <w:hyperlink r:id="rId14" w:history="1">
        <w:r w:rsidR="008134EB" w:rsidRPr="00C5684F">
          <w:rPr>
            <w:rStyle w:val="Hyperlink"/>
            <w:rFonts w:ascii="Arial" w:hAnsi="Arial" w:cs="Arial"/>
            <w:b w:val="0"/>
            <w:bCs/>
            <w:sz w:val="24"/>
            <w:szCs w:val="24"/>
          </w:rPr>
          <w:t>LMD@unison.co.uk</w:t>
        </w:r>
      </w:hyperlink>
      <w:r w:rsidR="008134EB">
        <w:rPr>
          <w:rFonts w:ascii="Arial" w:hAnsi="Arial" w:cs="Arial"/>
          <w:b w:val="0"/>
          <w:bCs/>
          <w:sz w:val="24"/>
          <w:szCs w:val="24"/>
        </w:rPr>
        <w:t xml:space="preserve"> </w:t>
      </w:r>
      <w:r w:rsidR="001B56DF">
        <w:rPr>
          <w:rFonts w:ascii="Arial" w:hAnsi="Arial" w:cs="Arial"/>
          <w:b w:val="0"/>
          <w:bCs/>
          <w:sz w:val="24"/>
          <w:szCs w:val="24"/>
        </w:rPr>
        <w:t xml:space="preserve">for assistance.  </w:t>
      </w:r>
    </w:p>
    <w:p w14:paraId="3E5BDA45" w14:textId="3A5DA766" w:rsidR="0027420A" w:rsidRDefault="0027420A" w:rsidP="00A51096">
      <w:pPr>
        <w:pStyle w:val="Bodycopy"/>
        <w:keepNext w:val="0"/>
        <w:widowControl w:val="0"/>
        <w:rPr>
          <w:rFonts w:ascii="Arial" w:hAnsi="Arial" w:cs="Arial"/>
          <w:sz w:val="24"/>
          <w:szCs w:val="24"/>
        </w:rPr>
      </w:pPr>
      <w:r>
        <w:rPr>
          <w:rFonts w:ascii="Arial" w:hAnsi="Arial" w:cs="Arial"/>
          <w:sz w:val="24"/>
          <w:szCs w:val="24"/>
        </w:rPr>
        <w:lastRenderedPageBreak/>
        <w:t xml:space="preserve">Course fees </w:t>
      </w:r>
    </w:p>
    <w:p w14:paraId="4F11585C" w14:textId="452C0877" w:rsidR="0027420A" w:rsidRDefault="00A5109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fees are indicated for each course advertised on our web pages.  Branches will be charged course fees by automatic deduction after the course has finished and will receive notification of intention to deduct funds.  </w:t>
      </w:r>
    </w:p>
    <w:p w14:paraId="4BF52D9C" w14:textId="17E3A040" w:rsidR="00E95713" w:rsidRDefault="00E95713" w:rsidP="00A51096">
      <w:pPr>
        <w:pStyle w:val="Bodycopy"/>
        <w:keepNext w:val="0"/>
        <w:widowControl w:val="0"/>
        <w:rPr>
          <w:rFonts w:ascii="Arial" w:hAnsi="Arial" w:cs="Arial"/>
          <w:b w:val="0"/>
          <w:bCs/>
          <w:sz w:val="24"/>
          <w:szCs w:val="24"/>
        </w:rPr>
      </w:pPr>
    </w:p>
    <w:p w14:paraId="61D03B4E" w14:textId="1C89E6B6" w:rsidR="00E95713" w:rsidRDefault="00E95713" w:rsidP="00A51096">
      <w:pPr>
        <w:pStyle w:val="Bodycopy"/>
        <w:keepNext w:val="0"/>
        <w:widowControl w:val="0"/>
        <w:rPr>
          <w:rFonts w:ascii="Arial" w:hAnsi="Arial" w:cs="Arial"/>
          <w:sz w:val="24"/>
          <w:szCs w:val="24"/>
        </w:rPr>
      </w:pPr>
      <w:r>
        <w:rPr>
          <w:rFonts w:ascii="Arial" w:hAnsi="Arial" w:cs="Arial"/>
          <w:sz w:val="24"/>
          <w:szCs w:val="24"/>
        </w:rPr>
        <w:t>Expenses</w:t>
      </w:r>
    </w:p>
    <w:p w14:paraId="213CF6AB" w14:textId="14CE2F56" w:rsidR="00CB7AC0" w:rsidRDefault="0028305F"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Travel and subsistence costs are </w:t>
      </w:r>
      <w:r w:rsidR="00896878">
        <w:rPr>
          <w:rFonts w:ascii="Arial" w:hAnsi="Arial" w:cs="Arial"/>
          <w:b w:val="0"/>
          <w:bCs/>
          <w:sz w:val="24"/>
          <w:szCs w:val="24"/>
        </w:rPr>
        <w:t>paid by</w:t>
      </w:r>
      <w:r>
        <w:rPr>
          <w:rFonts w:ascii="Arial" w:hAnsi="Arial" w:cs="Arial"/>
          <w:b w:val="0"/>
          <w:bCs/>
          <w:sz w:val="24"/>
          <w:szCs w:val="24"/>
        </w:rPr>
        <w:t xml:space="preserve"> </w:t>
      </w:r>
      <w:r w:rsidR="00324871">
        <w:rPr>
          <w:rFonts w:ascii="Arial" w:hAnsi="Arial" w:cs="Arial"/>
          <w:b w:val="0"/>
          <w:bCs/>
          <w:sz w:val="24"/>
          <w:szCs w:val="24"/>
        </w:rPr>
        <w:t>the</w:t>
      </w:r>
      <w:r>
        <w:rPr>
          <w:rFonts w:ascii="Arial" w:hAnsi="Arial" w:cs="Arial"/>
          <w:b w:val="0"/>
          <w:bCs/>
          <w:sz w:val="24"/>
          <w:szCs w:val="24"/>
        </w:rPr>
        <w:t xml:space="preserve"> branch.  </w:t>
      </w:r>
      <w:r w:rsidR="00436F5B">
        <w:rPr>
          <w:rFonts w:ascii="Arial" w:hAnsi="Arial" w:cs="Arial"/>
          <w:b w:val="0"/>
          <w:bCs/>
          <w:sz w:val="24"/>
          <w:szCs w:val="24"/>
        </w:rPr>
        <w:t>Please make your reps aware of</w:t>
      </w:r>
      <w:r w:rsidR="00E62CDE">
        <w:rPr>
          <w:rFonts w:ascii="Arial" w:hAnsi="Arial" w:cs="Arial"/>
          <w:b w:val="0"/>
          <w:bCs/>
          <w:sz w:val="24"/>
          <w:szCs w:val="24"/>
        </w:rPr>
        <w:t xml:space="preserve"> the branch’s procedure for claiming expenses.  </w:t>
      </w:r>
    </w:p>
    <w:p w14:paraId="518E9632" w14:textId="77777777" w:rsidR="00CB7AC0" w:rsidRDefault="00CB7AC0" w:rsidP="00A51096">
      <w:pPr>
        <w:pStyle w:val="Bodycopy"/>
        <w:keepNext w:val="0"/>
        <w:widowControl w:val="0"/>
        <w:rPr>
          <w:rFonts w:ascii="Arial" w:hAnsi="Arial" w:cs="Arial"/>
          <w:sz w:val="24"/>
          <w:szCs w:val="24"/>
        </w:rPr>
      </w:pPr>
    </w:p>
    <w:p w14:paraId="2EB13059" w14:textId="7AC4D79D" w:rsidR="00CB7AC0" w:rsidRDefault="008B670B" w:rsidP="00A51096">
      <w:pPr>
        <w:pStyle w:val="Bodycopy"/>
        <w:keepNext w:val="0"/>
        <w:widowControl w:val="0"/>
        <w:rPr>
          <w:rFonts w:ascii="Arial" w:hAnsi="Arial" w:cs="Arial"/>
          <w:sz w:val="24"/>
          <w:szCs w:val="24"/>
        </w:rPr>
      </w:pPr>
      <w:r>
        <w:rPr>
          <w:rFonts w:ascii="Arial" w:hAnsi="Arial" w:cs="Arial"/>
          <w:sz w:val="24"/>
          <w:szCs w:val="24"/>
        </w:rPr>
        <w:t>Fac</w:t>
      </w:r>
      <w:r w:rsidR="007F7139">
        <w:rPr>
          <w:rFonts w:ascii="Arial" w:hAnsi="Arial" w:cs="Arial"/>
          <w:sz w:val="24"/>
          <w:szCs w:val="24"/>
        </w:rPr>
        <w:t>ilitation</w:t>
      </w:r>
      <w:r w:rsidR="0036763F">
        <w:rPr>
          <w:rFonts w:ascii="Arial" w:hAnsi="Arial" w:cs="Arial"/>
          <w:sz w:val="24"/>
          <w:szCs w:val="24"/>
        </w:rPr>
        <w:t xml:space="preserve"> </w:t>
      </w:r>
      <w:r w:rsidR="003854AC">
        <w:rPr>
          <w:rFonts w:ascii="Arial" w:hAnsi="Arial" w:cs="Arial"/>
          <w:sz w:val="24"/>
          <w:szCs w:val="24"/>
        </w:rPr>
        <w:t>/ special dietary needs</w:t>
      </w:r>
      <w:r w:rsidR="00026FB1">
        <w:rPr>
          <w:rFonts w:ascii="Arial" w:hAnsi="Arial" w:cs="Arial"/>
          <w:sz w:val="24"/>
          <w:szCs w:val="24"/>
        </w:rPr>
        <w:t xml:space="preserve"> </w:t>
      </w:r>
    </w:p>
    <w:p w14:paraId="13A54FAB" w14:textId="52E0EFA0" w:rsidR="0069177B" w:rsidRDefault="007D0C92"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If </w:t>
      </w:r>
      <w:r w:rsidR="00DC028B">
        <w:rPr>
          <w:rFonts w:ascii="Arial" w:hAnsi="Arial" w:cs="Arial"/>
          <w:b w:val="0"/>
          <w:bCs/>
          <w:sz w:val="24"/>
          <w:szCs w:val="24"/>
        </w:rPr>
        <w:t>an applicant has</w:t>
      </w:r>
      <w:r>
        <w:rPr>
          <w:rFonts w:ascii="Arial" w:hAnsi="Arial" w:cs="Arial"/>
          <w:b w:val="0"/>
          <w:bCs/>
          <w:sz w:val="24"/>
          <w:szCs w:val="24"/>
        </w:rPr>
        <w:t xml:space="preserve"> a specific </w:t>
      </w:r>
      <w:r w:rsidR="00FC549D">
        <w:rPr>
          <w:rFonts w:ascii="Arial" w:hAnsi="Arial" w:cs="Arial"/>
          <w:b w:val="0"/>
          <w:bCs/>
          <w:sz w:val="24"/>
          <w:szCs w:val="24"/>
        </w:rPr>
        <w:t xml:space="preserve">facilitation </w:t>
      </w:r>
      <w:r>
        <w:rPr>
          <w:rFonts w:ascii="Arial" w:hAnsi="Arial" w:cs="Arial"/>
          <w:b w:val="0"/>
          <w:bCs/>
          <w:sz w:val="24"/>
          <w:szCs w:val="24"/>
        </w:rPr>
        <w:t xml:space="preserve">requirement </w:t>
      </w:r>
      <w:r w:rsidR="00376E2E">
        <w:rPr>
          <w:rFonts w:ascii="Arial" w:hAnsi="Arial" w:cs="Arial"/>
          <w:b w:val="0"/>
          <w:bCs/>
          <w:sz w:val="24"/>
          <w:szCs w:val="24"/>
        </w:rPr>
        <w:t xml:space="preserve">that will assist </w:t>
      </w:r>
      <w:r w:rsidR="00DC028B">
        <w:rPr>
          <w:rFonts w:ascii="Arial" w:hAnsi="Arial" w:cs="Arial"/>
          <w:b w:val="0"/>
          <w:bCs/>
          <w:sz w:val="24"/>
          <w:szCs w:val="24"/>
        </w:rPr>
        <w:t>them</w:t>
      </w:r>
      <w:r w:rsidR="00376E2E">
        <w:rPr>
          <w:rFonts w:ascii="Arial" w:hAnsi="Arial" w:cs="Arial"/>
          <w:b w:val="0"/>
          <w:bCs/>
          <w:sz w:val="24"/>
          <w:szCs w:val="24"/>
        </w:rPr>
        <w:t xml:space="preserve"> to fully participate in the course, it is important th</w:t>
      </w:r>
      <w:r w:rsidR="00DC028B">
        <w:rPr>
          <w:rFonts w:ascii="Arial" w:hAnsi="Arial" w:cs="Arial"/>
          <w:b w:val="0"/>
          <w:bCs/>
          <w:sz w:val="24"/>
          <w:szCs w:val="24"/>
        </w:rPr>
        <w:t>ey</w:t>
      </w:r>
      <w:r w:rsidR="00376E2E">
        <w:rPr>
          <w:rFonts w:ascii="Arial" w:hAnsi="Arial" w:cs="Arial"/>
          <w:b w:val="0"/>
          <w:bCs/>
          <w:sz w:val="24"/>
          <w:szCs w:val="24"/>
        </w:rPr>
        <w:t xml:space="preserve"> provide full details on </w:t>
      </w:r>
      <w:r w:rsidR="00DC028B">
        <w:rPr>
          <w:rFonts w:ascii="Arial" w:hAnsi="Arial" w:cs="Arial"/>
          <w:b w:val="0"/>
          <w:bCs/>
          <w:sz w:val="24"/>
          <w:szCs w:val="24"/>
        </w:rPr>
        <w:t>their</w:t>
      </w:r>
      <w:r w:rsidR="00376E2E">
        <w:rPr>
          <w:rFonts w:ascii="Arial" w:hAnsi="Arial" w:cs="Arial"/>
          <w:b w:val="0"/>
          <w:bCs/>
          <w:sz w:val="24"/>
          <w:szCs w:val="24"/>
        </w:rPr>
        <w:t xml:space="preserve"> course application for</w:t>
      </w:r>
      <w:r w:rsidR="00347396">
        <w:rPr>
          <w:rFonts w:ascii="Arial" w:hAnsi="Arial" w:cs="Arial"/>
          <w:b w:val="0"/>
          <w:bCs/>
          <w:sz w:val="24"/>
          <w:szCs w:val="24"/>
        </w:rPr>
        <w:t>m.</w:t>
      </w:r>
      <w:r w:rsidR="00FC549D">
        <w:rPr>
          <w:rFonts w:ascii="Arial" w:hAnsi="Arial" w:cs="Arial"/>
          <w:b w:val="0"/>
          <w:bCs/>
          <w:sz w:val="24"/>
          <w:szCs w:val="24"/>
        </w:rPr>
        <w:t xml:space="preserve">  </w:t>
      </w:r>
      <w:r w:rsidR="003854AC">
        <w:rPr>
          <w:rFonts w:ascii="Arial" w:hAnsi="Arial" w:cs="Arial"/>
          <w:b w:val="0"/>
          <w:bCs/>
          <w:sz w:val="24"/>
          <w:szCs w:val="24"/>
        </w:rPr>
        <w:t xml:space="preserve">The same applies to delegates with specific </w:t>
      </w:r>
      <w:r w:rsidR="00BA4C00">
        <w:rPr>
          <w:rFonts w:ascii="Arial" w:hAnsi="Arial" w:cs="Arial"/>
          <w:b w:val="0"/>
          <w:bCs/>
          <w:sz w:val="24"/>
          <w:szCs w:val="24"/>
        </w:rPr>
        <w:t xml:space="preserve">dietary requests.  Please note that </w:t>
      </w:r>
      <w:r w:rsidR="00137444">
        <w:rPr>
          <w:rFonts w:ascii="Arial" w:hAnsi="Arial" w:cs="Arial"/>
          <w:b w:val="0"/>
          <w:bCs/>
          <w:sz w:val="24"/>
          <w:szCs w:val="24"/>
        </w:rPr>
        <w:t>catering arrangements</w:t>
      </w:r>
      <w:r w:rsidR="00BA4C00">
        <w:rPr>
          <w:rFonts w:ascii="Arial" w:hAnsi="Arial" w:cs="Arial"/>
          <w:b w:val="0"/>
          <w:bCs/>
          <w:sz w:val="24"/>
          <w:szCs w:val="24"/>
        </w:rPr>
        <w:t xml:space="preserve"> </w:t>
      </w:r>
      <w:r w:rsidR="001729A9">
        <w:rPr>
          <w:rFonts w:ascii="Arial" w:hAnsi="Arial" w:cs="Arial"/>
          <w:b w:val="0"/>
          <w:bCs/>
          <w:sz w:val="24"/>
          <w:szCs w:val="24"/>
        </w:rPr>
        <w:t>cannot be changed on the day of the course.</w:t>
      </w:r>
    </w:p>
    <w:p w14:paraId="1C06FA8B" w14:textId="77777777" w:rsidR="00CB7AC0" w:rsidRDefault="00CB7AC0" w:rsidP="00A51096">
      <w:pPr>
        <w:pStyle w:val="Bodycopy"/>
        <w:keepNext w:val="0"/>
        <w:widowControl w:val="0"/>
        <w:rPr>
          <w:rFonts w:ascii="Arial" w:hAnsi="Arial" w:cs="Arial"/>
          <w:sz w:val="24"/>
          <w:szCs w:val="24"/>
        </w:rPr>
      </w:pPr>
    </w:p>
    <w:p w14:paraId="59A7BE05" w14:textId="4F422510" w:rsidR="001853CC" w:rsidRDefault="00791739" w:rsidP="00A51096">
      <w:pPr>
        <w:pStyle w:val="Bodycopy"/>
        <w:keepNext w:val="0"/>
        <w:widowControl w:val="0"/>
        <w:rPr>
          <w:rFonts w:ascii="Arial" w:hAnsi="Arial" w:cs="Arial"/>
          <w:sz w:val="24"/>
          <w:szCs w:val="24"/>
        </w:rPr>
      </w:pPr>
      <w:r>
        <w:rPr>
          <w:rFonts w:ascii="Arial" w:hAnsi="Arial" w:cs="Arial"/>
          <w:sz w:val="24"/>
          <w:szCs w:val="24"/>
        </w:rPr>
        <w:t>Accommodation</w:t>
      </w:r>
      <w:r w:rsidR="00026FB1">
        <w:rPr>
          <w:rFonts w:ascii="Arial" w:hAnsi="Arial" w:cs="Arial"/>
          <w:sz w:val="24"/>
          <w:szCs w:val="24"/>
        </w:rPr>
        <w:t xml:space="preserve"> </w:t>
      </w:r>
    </w:p>
    <w:p w14:paraId="239FFCD0" w14:textId="28A9B718" w:rsidR="00CA70AA" w:rsidRDefault="00791739"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Workplace </w:t>
      </w:r>
      <w:proofErr w:type="gramStart"/>
      <w:r>
        <w:rPr>
          <w:rFonts w:ascii="Arial" w:hAnsi="Arial" w:cs="Arial"/>
          <w:b w:val="0"/>
          <w:bCs/>
          <w:sz w:val="24"/>
          <w:szCs w:val="24"/>
        </w:rPr>
        <w:t>reps</w:t>
      </w:r>
      <w:proofErr w:type="gramEnd"/>
      <w:r>
        <w:rPr>
          <w:rFonts w:ascii="Arial" w:hAnsi="Arial" w:cs="Arial"/>
          <w:b w:val="0"/>
          <w:bCs/>
          <w:sz w:val="24"/>
          <w:szCs w:val="24"/>
        </w:rPr>
        <w:t xml:space="preserve"> courses are non-residential, unless otherwise stated.  </w:t>
      </w:r>
      <w:r w:rsidR="00850A42">
        <w:rPr>
          <w:rFonts w:ascii="Arial" w:hAnsi="Arial" w:cs="Arial"/>
          <w:b w:val="0"/>
          <w:bCs/>
          <w:sz w:val="24"/>
          <w:szCs w:val="24"/>
        </w:rPr>
        <w:t>If your delegate requires overnight accommodation, t</w:t>
      </w:r>
      <w:r w:rsidR="006E09FC">
        <w:rPr>
          <w:rFonts w:ascii="Arial" w:hAnsi="Arial" w:cs="Arial"/>
          <w:b w:val="0"/>
          <w:bCs/>
          <w:sz w:val="24"/>
          <w:szCs w:val="24"/>
        </w:rPr>
        <w:t xml:space="preserve">he </w:t>
      </w:r>
      <w:r w:rsidR="000B6193">
        <w:rPr>
          <w:rFonts w:ascii="Arial" w:hAnsi="Arial" w:cs="Arial"/>
          <w:b w:val="0"/>
          <w:bCs/>
          <w:sz w:val="24"/>
          <w:szCs w:val="24"/>
        </w:rPr>
        <w:t>branch is responsible for</w:t>
      </w:r>
      <w:r w:rsidR="00850A42">
        <w:rPr>
          <w:rFonts w:ascii="Arial" w:hAnsi="Arial" w:cs="Arial"/>
          <w:b w:val="0"/>
          <w:bCs/>
          <w:sz w:val="24"/>
          <w:szCs w:val="24"/>
        </w:rPr>
        <w:t xml:space="preserve"> </w:t>
      </w:r>
      <w:r w:rsidR="00111AA8">
        <w:rPr>
          <w:rFonts w:ascii="Arial" w:hAnsi="Arial" w:cs="Arial"/>
          <w:b w:val="0"/>
          <w:bCs/>
          <w:sz w:val="24"/>
          <w:szCs w:val="24"/>
        </w:rPr>
        <w:t>booking this and for the payment of any associated costs.</w:t>
      </w:r>
    </w:p>
    <w:p w14:paraId="303F4717" w14:textId="77777777" w:rsidR="00A51096" w:rsidRPr="0027420A" w:rsidRDefault="00A51096" w:rsidP="00A51096">
      <w:pPr>
        <w:pStyle w:val="Bodycopy"/>
        <w:keepNext w:val="0"/>
        <w:widowControl w:val="0"/>
        <w:rPr>
          <w:rFonts w:ascii="Arial" w:hAnsi="Arial" w:cs="Arial"/>
          <w:b w:val="0"/>
          <w:bCs/>
          <w:sz w:val="24"/>
          <w:szCs w:val="24"/>
        </w:rPr>
      </w:pPr>
    </w:p>
    <w:p w14:paraId="3EA07028" w14:textId="67BDE59C" w:rsidR="00A51096" w:rsidRDefault="00A51096" w:rsidP="00A51096">
      <w:pPr>
        <w:pStyle w:val="Bodycopy"/>
        <w:keepNext w:val="0"/>
        <w:widowControl w:val="0"/>
        <w:rPr>
          <w:rFonts w:ascii="Arial" w:hAnsi="Arial" w:cs="Arial"/>
          <w:sz w:val="24"/>
          <w:szCs w:val="24"/>
        </w:rPr>
      </w:pPr>
      <w:r>
        <w:rPr>
          <w:rFonts w:ascii="Arial" w:hAnsi="Arial" w:cs="Arial"/>
          <w:sz w:val="24"/>
          <w:szCs w:val="24"/>
        </w:rPr>
        <w:t>Course cancellations</w:t>
      </w:r>
    </w:p>
    <w:p w14:paraId="16CFE313" w14:textId="77777777" w:rsidR="00F637FA" w:rsidRDefault="00A51096"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If a delegate cannot attend a </w:t>
      </w:r>
      <w:proofErr w:type="gramStart"/>
      <w:r>
        <w:rPr>
          <w:rFonts w:ascii="Arial" w:hAnsi="Arial" w:cs="Arial"/>
          <w:b w:val="0"/>
          <w:bCs/>
          <w:sz w:val="24"/>
          <w:szCs w:val="24"/>
        </w:rPr>
        <w:t>course</w:t>
      </w:r>
      <w:proofErr w:type="gramEnd"/>
      <w:r>
        <w:rPr>
          <w:rFonts w:ascii="Arial" w:hAnsi="Arial" w:cs="Arial"/>
          <w:b w:val="0"/>
          <w:bCs/>
          <w:sz w:val="24"/>
          <w:szCs w:val="24"/>
        </w:rPr>
        <w:t xml:space="preserve"> it is essential they </w:t>
      </w:r>
      <w:r w:rsidR="00F637FA">
        <w:rPr>
          <w:rFonts w:ascii="Arial" w:hAnsi="Arial" w:cs="Arial"/>
          <w:b w:val="0"/>
          <w:bCs/>
          <w:sz w:val="24"/>
          <w:szCs w:val="24"/>
        </w:rPr>
        <w:t xml:space="preserve">urgently </w:t>
      </w:r>
      <w:r>
        <w:rPr>
          <w:rFonts w:ascii="Arial" w:hAnsi="Arial" w:cs="Arial"/>
          <w:b w:val="0"/>
          <w:bCs/>
          <w:sz w:val="24"/>
          <w:szCs w:val="24"/>
        </w:rPr>
        <w:t xml:space="preserve">contact the Learning &amp; Member Development Team at </w:t>
      </w:r>
      <w:hyperlink r:id="rId15" w:history="1">
        <w:r w:rsidRPr="00C66A54">
          <w:rPr>
            <w:rStyle w:val="Hyperlink"/>
            <w:rFonts w:ascii="Arial" w:hAnsi="Arial" w:cs="Arial"/>
            <w:b w:val="0"/>
            <w:bCs/>
            <w:sz w:val="24"/>
            <w:szCs w:val="24"/>
          </w:rPr>
          <w:t>LMD@unison.co.uk</w:t>
        </w:r>
      </w:hyperlink>
      <w:r w:rsidR="00F637FA">
        <w:rPr>
          <w:rFonts w:ascii="Arial" w:hAnsi="Arial" w:cs="Arial"/>
          <w:b w:val="0"/>
          <w:bCs/>
          <w:sz w:val="24"/>
          <w:szCs w:val="24"/>
        </w:rPr>
        <w:t xml:space="preserve"> </w:t>
      </w:r>
      <w:r>
        <w:rPr>
          <w:rFonts w:ascii="Arial" w:hAnsi="Arial" w:cs="Arial"/>
          <w:b w:val="0"/>
          <w:bCs/>
          <w:sz w:val="24"/>
          <w:szCs w:val="24"/>
        </w:rPr>
        <w:t xml:space="preserve">who will seek to fill the place from waiting lists.  </w:t>
      </w:r>
    </w:p>
    <w:p w14:paraId="6A1EC807" w14:textId="4ED68597" w:rsidR="00A51096" w:rsidRPr="00A51096" w:rsidRDefault="00F637FA" w:rsidP="00A51096">
      <w:pPr>
        <w:pStyle w:val="Bodycopy"/>
        <w:keepNext w:val="0"/>
        <w:widowControl w:val="0"/>
        <w:rPr>
          <w:rFonts w:ascii="Arial" w:hAnsi="Arial" w:cs="Arial"/>
          <w:b w:val="0"/>
          <w:bCs/>
          <w:sz w:val="24"/>
          <w:szCs w:val="24"/>
        </w:rPr>
      </w:pPr>
      <w:r>
        <w:rPr>
          <w:rFonts w:ascii="Arial" w:hAnsi="Arial" w:cs="Arial"/>
          <w:b w:val="0"/>
          <w:bCs/>
          <w:sz w:val="24"/>
          <w:szCs w:val="24"/>
        </w:rPr>
        <w:t>Course cancellations will be charged as follows:</w:t>
      </w:r>
    </w:p>
    <w:p w14:paraId="414C0186" w14:textId="6BD53530" w:rsidR="0027420A" w:rsidRDefault="0027420A" w:rsidP="00A51096">
      <w:pPr>
        <w:pStyle w:val="Bodycopy"/>
        <w:keepNext w:val="0"/>
        <w:widowControl w:val="0"/>
        <w:rPr>
          <w:rFonts w:ascii="Arial" w:hAnsi="Arial" w:cs="Arial"/>
          <w:b w:val="0"/>
          <w:bCs/>
          <w:sz w:val="24"/>
          <w:szCs w:val="24"/>
        </w:rPr>
      </w:pPr>
    </w:p>
    <w:tbl>
      <w:tblPr>
        <w:tblStyle w:val="TableGrid"/>
        <w:tblW w:w="0" w:type="auto"/>
        <w:tblLook w:val="04A0" w:firstRow="1" w:lastRow="0" w:firstColumn="1" w:lastColumn="0" w:noHBand="0" w:noVBand="1"/>
      </w:tblPr>
      <w:tblGrid>
        <w:gridCol w:w="5265"/>
        <w:gridCol w:w="5265"/>
      </w:tblGrid>
      <w:tr w:rsidR="003376EE" w14:paraId="636D52B1" w14:textId="77777777" w:rsidTr="003376EE">
        <w:tc>
          <w:tcPr>
            <w:tcW w:w="5265" w:type="dxa"/>
          </w:tcPr>
          <w:p w14:paraId="43755BCB" w14:textId="4E654FE4" w:rsidR="003376EE" w:rsidRPr="003376EE" w:rsidRDefault="003376EE" w:rsidP="00A51096">
            <w:pPr>
              <w:pStyle w:val="Bodycopy"/>
              <w:keepNext w:val="0"/>
              <w:widowControl w:val="0"/>
              <w:rPr>
                <w:rFonts w:ascii="Arial" w:hAnsi="Arial" w:cs="Arial"/>
                <w:sz w:val="24"/>
                <w:szCs w:val="24"/>
              </w:rPr>
            </w:pPr>
            <w:r>
              <w:rPr>
                <w:rFonts w:ascii="Arial" w:hAnsi="Arial" w:cs="Arial"/>
                <w:sz w:val="24"/>
                <w:szCs w:val="24"/>
              </w:rPr>
              <w:t>Scenario</w:t>
            </w:r>
          </w:p>
        </w:tc>
        <w:tc>
          <w:tcPr>
            <w:tcW w:w="5265" w:type="dxa"/>
          </w:tcPr>
          <w:p w14:paraId="084F4095" w14:textId="7932CD17" w:rsidR="003376EE" w:rsidRPr="003376EE" w:rsidRDefault="003376EE" w:rsidP="00A51096">
            <w:pPr>
              <w:pStyle w:val="Bodycopy"/>
              <w:keepNext w:val="0"/>
              <w:widowControl w:val="0"/>
              <w:rPr>
                <w:rFonts w:ascii="Arial" w:hAnsi="Arial" w:cs="Arial"/>
                <w:sz w:val="24"/>
                <w:szCs w:val="24"/>
              </w:rPr>
            </w:pPr>
            <w:r>
              <w:rPr>
                <w:rFonts w:ascii="Arial" w:hAnsi="Arial" w:cs="Arial"/>
                <w:sz w:val="24"/>
                <w:szCs w:val="24"/>
              </w:rPr>
              <w:t>Cancellation charges</w:t>
            </w:r>
          </w:p>
        </w:tc>
      </w:tr>
      <w:tr w:rsidR="003376EE" w14:paraId="582017B6" w14:textId="77777777" w:rsidTr="003376EE">
        <w:tc>
          <w:tcPr>
            <w:tcW w:w="5265" w:type="dxa"/>
          </w:tcPr>
          <w:p w14:paraId="7BD0FAE3" w14:textId="77777777" w:rsidR="003376EE" w:rsidRDefault="003376EE" w:rsidP="00A51096">
            <w:pPr>
              <w:pStyle w:val="Bodycopy"/>
              <w:keepNext w:val="0"/>
              <w:widowControl w:val="0"/>
              <w:rPr>
                <w:rFonts w:ascii="Arial" w:hAnsi="Arial" w:cs="Arial"/>
                <w:b w:val="0"/>
                <w:bCs/>
                <w:sz w:val="24"/>
                <w:szCs w:val="24"/>
              </w:rPr>
            </w:pPr>
          </w:p>
          <w:p w14:paraId="1044ACC3" w14:textId="058B5813" w:rsidR="003376EE" w:rsidRDefault="007B2549" w:rsidP="00A51096">
            <w:pPr>
              <w:pStyle w:val="Bodycopy"/>
              <w:keepNext w:val="0"/>
              <w:widowControl w:val="0"/>
              <w:rPr>
                <w:rFonts w:ascii="Arial" w:hAnsi="Arial" w:cs="Arial"/>
                <w:b w:val="0"/>
                <w:bCs/>
                <w:sz w:val="24"/>
                <w:szCs w:val="24"/>
              </w:rPr>
            </w:pPr>
            <w:r>
              <w:rPr>
                <w:rFonts w:ascii="Arial" w:hAnsi="Arial" w:cs="Arial"/>
                <w:b w:val="0"/>
                <w:bCs/>
                <w:sz w:val="24"/>
                <w:szCs w:val="24"/>
              </w:rPr>
              <w:t>Cancellation</w:t>
            </w:r>
            <w:r w:rsidR="00176911">
              <w:rPr>
                <w:rFonts w:ascii="Arial" w:hAnsi="Arial" w:cs="Arial"/>
                <w:b w:val="0"/>
                <w:bCs/>
                <w:sz w:val="24"/>
                <w:szCs w:val="24"/>
              </w:rPr>
              <w:t xml:space="preserve"> </w:t>
            </w:r>
            <w:r w:rsidR="00C5495E">
              <w:rPr>
                <w:rFonts w:ascii="Arial" w:hAnsi="Arial" w:cs="Arial"/>
                <w:b w:val="0"/>
                <w:bCs/>
                <w:sz w:val="24"/>
                <w:szCs w:val="24"/>
              </w:rPr>
              <w:t xml:space="preserve">notified </w:t>
            </w:r>
            <w:r w:rsidR="00701F20">
              <w:rPr>
                <w:rFonts w:ascii="Arial" w:hAnsi="Arial" w:cs="Arial"/>
                <w:b w:val="0"/>
                <w:bCs/>
                <w:sz w:val="24"/>
                <w:szCs w:val="24"/>
              </w:rPr>
              <w:t xml:space="preserve">after the </w:t>
            </w:r>
            <w:r>
              <w:rPr>
                <w:rFonts w:ascii="Arial" w:hAnsi="Arial" w:cs="Arial"/>
                <w:b w:val="0"/>
                <w:bCs/>
                <w:sz w:val="24"/>
                <w:szCs w:val="24"/>
              </w:rPr>
              <w:t xml:space="preserve">closing date but before the start of the course </w:t>
            </w:r>
            <w:r w:rsidR="00BD1365">
              <w:rPr>
                <w:rFonts w:ascii="Arial" w:hAnsi="Arial" w:cs="Arial"/>
                <w:b w:val="0"/>
                <w:bCs/>
                <w:sz w:val="24"/>
                <w:szCs w:val="24"/>
              </w:rPr>
              <w:t>and a replacement delegate can be found</w:t>
            </w:r>
          </w:p>
          <w:p w14:paraId="740A43D6" w14:textId="347BE674" w:rsidR="00BD1365" w:rsidRDefault="00BD1365" w:rsidP="00A51096">
            <w:pPr>
              <w:pStyle w:val="Bodycopy"/>
              <w:keepNext w:val="0"/>
              <w:widowControl w:val="0"/>
              <w:rPr>
                <w:rFonts w:ascii="Arial" w:hAnsi="Arial" w:cs="Arial"/>
                <w:b w:val="0"/>
                <w:bCs/>
                <w:sz w:val="24"/>
                <w:szCs w:val="24"/>
              </w:rPr>
            </w:pPr>
          </w:p>
        </w:tc>
        <w:tc>
          <w:tcPr>
            <w:tcW w:w="5265" w:type="dxa"/>
          </w:tcPr>
          <w:p w14:paraId="473BDA47" w14:textId="77777777" w:rsidR="003376EE" w:rsidRDefault="003376EE" w:rsidP="00A51096">
            <w:pPr>
              <w:pStyle w:val="Bodycopy"/>
              <w:keepNext w:val="0"/>
              <w:widowControl w:val="0"/>
              <w:rPr>
                <w:rFonts w:ascii="Arial" w:hAnsi="Arial" w:cs="Arial"/>
                <w:b w:val="0"/>
                <w:bCs/>
                <w:sz w:val="24"/>
                <w:szCs w:val="24"/>
              </w:rPr>
            </w:pPr>
          </w:p>
          <w:p w14:paraId="48D96C64" w14:textId="1DBA66B2" w:rsidR="00BD1365" w:rsidRDefault="00BD1365" w:rsidP="00A51096">
            <w:pPr>
              <w:pStyle w:val="Bodycopy"/>
              <w:keepNext w:val="0"/>
              <w:widowControl w:val="0"/>
              <w:rPr>
                <w:rFonts w:ascii="Arial" w:hAnsi="Arial" w:cs="Arial"/>
                <w:b w:val="0"/>
                <w:bCs/>
                <w:sz w:val="24"/>
                <w:szCs w:val="24"/>
              </w:rPr>
            </w:pPr>
            <w:r>
              <w:rPr>
                <w:rFonts w:ascii="Arial" w:hAnsi="Arial" w:cs="Arial"/>
                <w:b w:val="0"/>
                <w:bCs/>
                <w:sz w:val="24"/>
                <w:szCs w:val="24"/>
              </w:rPr>
              <w:t>No charge</w:t>
            </w:r>
          </w:p>
        </w:tc>
      </w:tr>
      <w:tr w:rsidR="003376EE" w14:paraId="0E7F5D73" w14:textId="77777777" w:rsidTr="003376EE">
        <w:tc>
          <w:tcPr>
            <w:tcW w:w="5265" w:type="dxa"/>
          </w:tcPr>
          <w:p w14:paraId="60EBD9DE" w14:textId="2CEF5DF4" w:rsidR="003376EE" w:rsidRDefault="003376EE" w:rsidP="00A51096">
            <w:pPr>
              <w:pStyle w:val="Bodycopy"/>
              <w:keepNext w:val="0"/>
              <w:widowControl w:val="0"/>
              <w:rPr>
                <w:rFonts w:ascii="Arial" w:hAnsi="Arial" w:cs="Arial"/>
                <w:b w:val="0"/>
                <w:bCs/>
                <w:sz w:val="24"/>
                <w:szCs w:val="24"/>
              </w:rPr>
            </w:pPr>
          </w:p>
          <w:p w14:paraId="75F43400" w14:textId="64ADD92E" w:rsidR="00BD1365" w:rsidRDefault="00176911"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Cancellation </w:t>
            </w:r>
            <w:r w:rsidR="00C5495E">
              <w:rPr>
                <w:rFonts w:ascii="Arial" w:hAnsi="Arial" w:cs="Arial"/>
                <w:b w:val="0"/>
                <w:bCs/>
                <w:sz w:val="24"/>
                <w:szCs w:val="24"/>
              </w:rPr>
              <w:t xml:space="preserve">notified </w:t>
            </w:r>
            <w:r>
              <w:rPr>
                <w:rFonts w:ascii="Arial" w:hAnsi="Arial" w:cs="Arial"/>
                <w:b w:val="0"/>
                <w:bCs/>
                <w:sz w:val="24"/>
                <w:szCs w:val="24"/>
              </w:rPr>
              <w:t xml:space="preserve">after the closing date but before the </w:t>
            </w:r>
            <w:r w:rsidR="00701F20">
              <w:rPr>
                <w:rFonts w:ascii="Arial" w:hAnsi="Arial" w:cs="Arial"/>
                <w:b w:val="0"/>
                <w:bCs/>
                <w:sz w:val="24"/>
                <w:szCs w:val="24"/>
              </w:rPr>
              <w:t>start of the course and a replacement delegate cannot be found</w:t>
            </w:r>
          </w:p>
          <w:p w14:paraId="623A83B9" w14:textId="5311FF2D" w:rsidR="00BD1365" w:rsidRDefault="00BD1365" w:rsidP="00A51096">
            <w:pPr>
              <w:pStyle w:val="Bodycopy"/>
              <w:keepNext w:val="0"/>
              <w:widowControl w:val="0"/>
              <w:rPr>
                <w:rFonts w:ascii="Arial" w:hAnsi="Arial" w:cs="Arial"/>
                <w:b w:val="0"/>
                <w:bCs/>
                <w:sz w:val="24"/>
                <w:szCs w:val="24"/>
              </w:rPr>
            </w:pPr>
          </w:p>
        </w:tc>
        <w:tc>
          <w:tcPr>
            <w:tcW w:w="5265" w:type="dxa"/>
          </w:tcPr>
          <w:p w14:paraId="5DCAE5CE" w14:textId="77777777" w:rsidR="003376EE" w:rsidRDefault="003376EE" w:rsidP="00A51096">
            <w:pPr>
              <w:pStyle w:val="Bodycopy"/>
              <w:keepNext w:val="0"/>
              <w:widowControl w:val="0"/>
              <w:rPr>
                <w:rFonts w:ascii="Arial" w:hAnsi="Arial" w:cs="Arial"/>
                <w:b w:val="0"/>
                <w:bCs/>
                <w:sz w:val="24"/>
                <w:szCs w:val="24"/>
              </w:rPr>
            </w:pPr>
          </w:p>
          <w:p w14:paraId="79DC2B8B" w14:textId="16CF8C39" w:rsidR="00701F20" w:rsidRDefault="00701F20"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Course fee charged </w:t>
            </w:r>
            <w:r w:rsidR="008A3904">
              <w:rPr>
                <w:rFonts w:ascii="Arial" w:hAnsi="Arial" w:cs="Arial"/>
                <w:b w:val="0"/>
                <w:bCs/>
                <w:sz w:val="24"/>
                <w:szCs w:val="24"/>
              </w:rPr>
              <w:t>or actual course costs (</w:t>
            </w:r>
            <w:proofErr w:type="gramStart"/>
            <w:r w:rsidR="008A3904">
              <w:rPr>
                <w:rFonts w:ascii="Arial" w:hAnsi="Arial" w:cs="Arial"/>
                <w:b w:val="0"/>
                <w:bCs/>
                <w:sz w:val="24"/>
                <w:szCs w:val="24"/>
              </w:rPr>
              <w:t>i.e.</w:t>
            </w:r>
            <w:proofErr w:type="gramEnd"/>
            <w:r w:rsidR="008A3904">
              <w:rPr>
                <w:rFonts w:ascii="Arial" w:hAnsi="Arial" w:cs="Arial"/>
                <w:b w:val="0"/>
                <w:bCs/>
                <w:sz w:val="24"/>
                <w:szCs w:val="24"/>
              </w:rPr>
              <w:t xml:space="preserve"> venue costs etc.), whichever is the greater</w:t>
            </w:r>
          </w:p>
        </w:tc>
      </w:tr>
      <w:tr w:rsidR="00EF705D" w14:paraId="15DB6FFE" w14:textId="77777777" w:rsidTr="003376EE">
        <w:tc>
          <w:tcPr>
            <w:tcW w:w="5265" w:type="dxa"/>
          </w:tcPr>
          <w:p w14:paraId="0236A500" w14:textId="77777777" w:rsidR="00EF705D" w:rsidRDefault="00EF705D" w:rsidP="00A51096">
            <w:pPr>
              <w:pStyle w:val="Bodycopy"/>
              <w:keepNext w:val="0"/>
              <w:widowControl w:val="0"/>
              <w:rPr>
                <w:rFonts w:ascii="Arial" w:hAnsi="Arial" w:cs="Arial"/>
                <w:b w:val="0"/>
                <w:bCs/>
                <w:sz w:val="24"/>
                <w:szCs w:val="24"/>
              </w:rPr>
            </w:pPr>
          </w:p>
          <w:p w14:paraId="0303771C" w14:textId="773CED4F" w:rsidR="00EF705D" w:rsidRDefault="00EF705D" w:rsidP="00A51096">
            <w:pPr>
              <w:pStyle w:val="Bodycopy"/>
              <w:keepNext w:val="0"/>
              <w:widowControl w:val="0"/>
              <w:rPr>
                <w:rFonts w:ascii="Arial" w:hAnsi="Arial" w:cs="Arial"/>
                <w:b w:val="0"/>
                <w:bCs/>
                <w:sz w:val="24"/>
                <w:szCs w:val="24"/>
              </w:rPr>
            </w:pPr>
            <w:r>
              <w:rPr>
                <w:rFonts w:ascii="Arial" w:hAnsi="Arial" w:cs="Arial"/>
                <w:b w:val="0"/>
                <w:bCs/>
                <w:sz w:val="24"/>
                <w:szCs w:val="24"/>
              </w:rPr>
              <w:t>Failure to attend the course</w:t>
            </w:r>
            <w:r w:rsidR="00730493">
              <w:rPr>
                <w:rFonts w:ascii="Arial" w:hAnsi="Arial" w:cs="Arial"/>
                <w:b w:val="0"/>
                <w:bCs/>
                <w:sz w:val="24"/>
                <w:szCs w:val="24"/>
              </w:rPr>
              <w:t xml:space="preserve"> </w:t>
            </w:r>
          </w:p>
          <w:p w14:paraId="7311F804" w14:textId="0564B1BE" w:rsidR="00EF705D" w:rsidRDefault="00EF705D" w:rsidP="00A51096">
            <w:pPr>
              <w:pStyle w:val="Bodycopy"/>
              <w:keepNext w:val="0"/>
              <w:widowControl w:val="0"/>
              <w:rPr>
                <w:rFonts w:ascii="Arial" w:hAnsi="Arial" w:cs="Arial"/>
                <w:b w:val="0"/>
                <w:bCs/>
                <w:sz w:val="24"/>
                <w:szCs w:val="24"/>
              </w:rPr>
            </w:pPr>
          </w:p>
        </w:tc>
        <w:tc>
          <w:tcPr>
            <w:tcW w:w="5265" w:type="dxa"/>
          </w:tcPr>
          <w:p w14:paraId="115210E0" w14:textId="77777777" w:rsidR="00EF705D" w:rsidRDefault="00EF705D" w:rsidP="00A51096">
            <w:pPr>
              <w:pStyle w:val="Bodycopy"/>
              <w:keepNext w:val="0"/>
              <w:widowControl w:val="0"/>
              <w:rPr>
                <w:rFonts w:ascii="Arial" w:hAnsi="Arial" w:cs="Arial"/>
                <w:b w:val="0"/>
                <w:bCs/>
                <w:sz w:val="24"/>
                <w:szCs w:val="24"/>
              </w:rPr>
            </w:pPr>
          </w:p>
          <w:p w14:paraId="19D8A8BA" w14:textId="77777777" w:rsidR="00730493" w:rsidRDefault="00730493" w:rsidP="00A51096">
            <w:pPr>
              <w:pStyle w:val="Bodycopy"/>
              <w:keepNext w:val="0"/>
              <w:widowControl w:val="0"/>
              <w:rPr>
                <w:rFonts w:ascii="Arial" w:hAnsi="Arial" w:cs="Arial"/>
                <w:b w:val="0"/>
                <w:bCs/>
                <w:sz w:val="24"/>
                <w:szCs w:val="24"/>
              </w:rPr>
            </w:pPr>
            <w:r>
              <w:rPr>
                <w:rFonts w:ascii="Arial" w:hAnsi="Arial" w:cs="Arial"/>
                <w:b w:val="0"/>
                <w:bCs/>
                <w:sz w:val="24"/>
                <w:szCs w:val="24"/>
              </w:rPr>
              <w:t>Course fee charged or actual course costs (</w:t>
            </w:r>
            <w:proofErr w:type="gramStart"/>
            <w:r>
              <w:rPr>
                <w:rFonts w:ascii="Arial" w:hAnsi="Arial" w:cs="Arial"/>
                <w:b w:val="0"/>
                <w:bCs/>
                <w:sz w:val="24"/>
                <w:szCs w:val="24"/>
              </w:rPr>
              <w:t>i.e.</w:t>
            </w:r>
            <w:proofErr w:type="gramEnd"/>
            <w:r>
              <w:rPr>
                <w:rFonts w:ascii="Arial" w:hAnsi="Arial" w:cs="Arial"/>
                <w:b w:val="0"/>
                <w:bCs/>
                <w:sz w:val="24"/>
                <w:szCs w:val="24"/>
              </w:rPr>
              <w:t xml:space="preserve"> venue costs etc.), whichever is the greater</w:t>
            </w:r>
          </w:p>
          <w:p w14:paraId="13649CAE" w14:textId="75D224BF" w:rsidR="00730493" w:rsidRDefault="00730493" w:rsidP="00A51096">
            <w:pPr>
              <w:pStyle w:val="Bodycopy"/>
              <w:keepNext w:val="0"/>
              <w:widowControl w:val="0"/>
              <w:rPr>
                <w:rFonts w:ascii="Arial" w:hAnsi="Arial" w:cs="Arial"/>
                <w:b w:val="0"/>
                <w:bCs/>
                <w:sz w:val="24"/>
                <w:szCs w:val="24"/>
              </w:rPr>
            </w:pPr>
          </w:p>
        </w:tc>
      </w:tr>
      <w:tr w:rsidR="00730493" w14:paraId="61D4E51A" w14:textId="77777777" w:rsidTr="003376EE">
        <w:tc>
          <w:tcPr>
            <w:tcW w:w="5265" w:type="dxa"/>
          </w:tcPr>
          <w:p w14:paraId="44EB1040" w14:textId="77777777" w:rsidR="00730493" w:rsidRDefault="00730493" w:rsidP="00A51096">
            <w:pPr>
              <w:pStyle w:val="Bodycopy"/>
              <w:keepNext w:val="0"/>
              <w:widowControl w:val="0"/>
              <w:rPr>
                <w:rFonts w:ascii="Arial" w:hAnsi="Arial" w:cs="Arial"/>
                <w:b w:val="0"/>
                <w:bCs/>
                <w:sz w:val="24"/>
                <w:szCs w:val="24"/>
              </w:rPr>
            </w:pPr>
          </w:p>
          <w:p w14:paraId="6087A811" w14:textId="205E496F" w:rsidR="00730493" w:rsidRDefault="00051B81" w:rsidP="00A51096">
            <w:pPr>
              <w:pStyle w:val="Bodycopy"/>
              <w:keepNext w:val="0"/>
              <w:widowControl w:val="0"/>
              <w:rPr>
                <w:rFonts w:ascii="Arial" w:hAnsi="Arial" w:cs="Arial"/>
                <w:b w:val="0"/>
                <w:bCs/>
                <w:sz w:val="24"/>
                <w:szCs w:val="24"/>
              </w:rPr>
            </w:pPr>
            <w:r>
              <w:rPr>
                <w:rFonts w:ascii="Arial" w:hAnsi="Arial" w:cs="Arial"/>
                <w:b w:val="0"/>
                <w:bCs/>
                <w:sz w:val="24"/>
                <w:szCs w:val="24"/>
              </w:rPr>
              <w:t>Cancellation of facilitation arrangements</w:t>
            </w:r>
          </w:p>
          <w:p w14:paraId="3B7F1BEE" w14:textId="08DB4F8E" w:rsidR="00730493" w:rsidRDefault="00730493" w:rsidP="00A51096">
            <w:pPr>
              <w:pStyle w:val="Bodycopy"/>
              <w:keepNext w:val="0"/>
              <w:widowControl w:val="0"/>
              <w:rPr>
                <w:rFonts w:ascii="Arial" w:hAnsi="Arial" w:cs="Arial"/>
                <w:b w:val="0"/>
                <w:bCs/>
                <w:sz w:val="24"/>
                <w:szCs w:val="24"/>
              </w:rPr>
            </w:pPr>
          </w:p>
        </w:tc>
        <w:tc>
          <w:tcPr>
            <w:tcW w:w="5265" w:type="dxa"/>
          </w:tcPr>
          <w:p w14:paraId="50F28761" w14:textId="77777777" w:rsidR="00730493" w:rsidRDefault="00730493" w:rsidP="00A51096">
            <w:pPr>
              <w:pStyle w:val="Bodycopy"/>
              <w:keepNext w:val="0"/>
              <w:widowControl w:val="0"/>
              <w:rPr>
                <w:rFonts w:ascii="Arial" w:hAnsi="Arial" w:cs="Arial"/>
                <w:b w:val="0"/>
                <w:bCs/>
                <w:sz w:val="24"/>
                <w:szCs w:val="24"/>
              </w:rPr>
            </w:pPr>
          </w:p>
          <w:p w14:paraId="165F51E1" w14:textId="2FB30B1E" w:rsidR="00051B81" w:rsidRDefault="003739FF" w:rsidP="00A51096">
            <w:pPr>
              <w:pStyle w:val="Bodycopy"/>
              <w:keepNext w:val="0"/>
              <w:widowControl w:val="0"/>
              <w:rPr>
                <w:rFonts w:ascii="Arial" w:hAnsi="Arial" w:cs="Arial"/>
                <w:b w:val="0"/>
                <w:bCs/>
                <w:sz w:val="24"/>
                <w:szCs w:val="24"/>
              </w:rPr>
            </w:pPr>
            <w:r>
              <w:rPr>
                <w:rFonts w:ascii="Arial" w:hAnsi="Arial" w:cs="Arial"/>
                <w:b w:val="0"/>
                <w:bCs/>
                <w:sz w:val="24"/>
                <w:szCs w:val="24"/>
              </w:rPr>
              <w:t>Facilitation costs charged</w:t>
            </w:r>
          </w:p>
        </w:tc>
      </w:tr>
    </w:tbl>
    <w:p w14:paraId="6D666D64" w14:textId="3FB51727" w:rsidR="003376EE" w:rsidRDefault="003376EE" w:rsidP="00A51096">
      <w:pPr>
        <w:pStyle w:val="Bodycopy"/>
        <w:keepNext w:val="0"/>
        <w:widowControl w:val="0"/>
        <w:rPr>
          <w:rFonts w:ascii="Arial" w:hAnsi="Arial" w:cs="Arial"/>
          <w:b w:val="0"/>
          <w:bCs/>
          <w:sz w:val="24"/>
          <w:szCs w:val="24"/>
        </w:rPr>
      </w:pPr>
    </w:p>
    <w:p w14:paraId="5DE2525B" w14:textId="7B1E7F5D" w:rsidR="00336F8D" w:rsidRDefault="00F51070"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Appeals against cancellation charges should be directed to the Regional Organiser (Education) in the first instance.  </w:t>
      </w:r>
    </w:p>
    <w:p w14:paraId="2CBE92C4" w14:textId="26112453" w:rsidR="00930BE3" w:rsidRDefault="00930BE3" w:rsidP="00A51096">
      <w:pPr>
        <w:pStyle w:val="Bodycopy"/>
        <w:keepNext w:val="0"/>
        <w:widowControl w:val="0"/>
        <w:rPr>
          <w:rFonts w:ascii="Arial" w:hAnsi="Arial" w:cs="Arial"/>
          <w:b w:val="0"/>
          <w:bCs/>
          <w:sz w:val="24"/>
          <w:szCs w:val="24"/>
        </w:rPr>
      </w:pPr>
    </w:p>
    <w:p w14:paraId="7AAB43B0" w14:textId="2EF932AC" w:rsidR="00930BE3" w:rsidRDefault="00B47548" w:rsidP="00A51096">
      <w:pPr>
        <w:pStyle w:val="Bodycopy"/>
        <w:keepNext w:val="0"/>
        <w:widowControl w:val="0"/>
        <w:rPr>
          <w:rFonts w:ascii="Arial" w:hAnsi="Arial" w:cs="Arial"/>
          <w:sz w:val="24"/>
          <w:szCs w:val="24"/>
        </w:rPr>
      </w:pPr>
      <w:r>
        <w:rPr>
          <w:rFonts w:ascii="Arial" w:hAnsi="Arial" w:cs="Arial"/>
          <w:sz w:val="24"/>
          <w:szCs w:val="24"/>
        </w:rPr>
        <w:t>Time off to attend workplace rep courses</w:t>
      </w:r>
    </w:p>
    <w:p w14:paraId="13737A1F" w14:textId="432A3C3F" w:rsidR="00F4538D" w:rsidRPr="00B47548" w:rsidRDefault="00B47548" w:rsidP="00A51096">
      <w:pPr>
        <w:pStyle w:val="Bodycopy"/>
        <w:keepNext w:val="0"/>
        <w:widowControl w:val="0"/>
        <w:rPr>
          <w:rFonts w:ascii="Arial" w:hAnsi="Arial" w:cs="Arial"/>
          <w:b w:val="0"/>
          <w:bCs/>
          <w:sz w:val="24"/>
          <w:szCs w:val="24"/>
        </w:rPr>
      </w:pPr>
      <w:r>
        <w:rPr>
          <w:rFonts w:ascii="Arial" w:hAnsi="Arial" w:cs="Arial"/>
          <w:b w:val="0"/>
          <w:bCs/>
          <w:sz w:val="24"/>
          <w:szCs w:val="24"/>
        </w:rPr>
        <w:t xml:space="preserve">Stewards, health &amp; safety </w:t>
      </w:r>
      <w:proofErr w:type="gramStart"/>
      <w:r>
        <w:rPr>
          <w:rFonts w:ascii="Arial" w:hAnsi="Arial" w:cs="Arial"/>
          <w:b w:val="0"/>
          <w:bCs/>
          <w:sz w:val="24"/>
          <w:szCs w:val="24"/>
        </w:rPr>
        <w:t>representatives</w:t>
      </w:r>
      <w:proofErr w:type="gramEnd"/>
      <w:r>
        <w:rPr>
          <w:rFonts w:ascii="Arial" w:hAnsi="Arial" w:cs="Arial"/>
          <w:b w:val="0"/>
          <w:bCs/>
          <w:sz w:val="24"/>
          <w:szCs w:val="24"/>
        </w:rPr>
        <w:t xml:space="preserve"> and union learning representatives have a legal right to paid ti</w:t>
      </w:r>
      <w:r w:rsidR="00B13D39">
        <w:rPr>
          <w:rFonts w:ascii="Arial" w:hAnsi="Arial" w:cs="Arial"/>
          <w:b w:val="0"/>
          <w:bCs/>
          <w:sz w:val="24"/>
          <w:szCs w:val="24"/>
        </w:rPr>
        <w:t>m</w:t>
      </w:r>
      <w:r>
        <w:rPr>
          <w:rFonts w:ascii="Arial" w:hAnsi="Arial" w:cs="Arial"/>
          <w:b w:val="0"/>
          <w:bCs/>
          <w:sz w:val="24"/>
          <w:szCs w:val="24"/>
        </w:rPr>
        <w:t xml:space="preserve">e off to attend relevant training.  </w:t>
      </w:r>
      <w:r w:rsidR="00450404">
        <w:rPr>
          <w:rFonts w:ascii="Arial" w:hAnsi="Arial" w:cs="Arial"/>
          <w:b w:val="0"/>
          <w:bCs/>
          <w:sz w:val="24"/>
          <w:szCs w:val="24"/>
        </w:rPr>
        <w:t xml:space="preserve">Please encourage your rep to </w:t>
      </w:r>
      <w:r w:rsidR="00B13D39">
        <w:rPr>
          <w:rFonts w:ascii="Arial" w:hAnsi="Arial" w:cs="Arial"/>
          <w:b w:val="0"/>
          <w:bCs/>
          <w:sz w:val="24"/>
          <w:szCs w:val="24"/>
        </w:rPr>
        <w:t>arrange</w:t>
      </w:r>
      <w:r w:rsidR="00450404">
        <w:rPr>
          <w:rFonts w:ascii="Arial" w:hAnsi="Arial" w:cs="Arial"/>
          <w:b w:val="0"/>
          <w:bCs/>
          <w:sz w:val="24"/>
          <w:szCs w:val="24"/>
        </w:rPr>
        <w:t xml:space="preserve"> time off with their employer</w:t>
      </w:r>
      <w:r w:rsidR="00D764CC">
        <w:rPr>
          <w:rFonts w:ascii="Arial" w:hAnsi="Arial" w:cs="Arial"/>
          <w:b w:val="0"/>
          <w:bCs/>
          <w:sz w:val="24"/>
          <w:szCs w:val="24"/>
        </w:rPr>
        <w:t xml:space="preserve"> as soon as possible and </w:t>
      </w:r>
      <w:r w:rsidR="009763A8">
        <w:rPr>
          <w:rFonts w:ascii="Arial" w:hAnsi="Arial" w:cs="Arial"/>
          <w:b w:val="0"/>
          <w:bCs/>
          <w:sz w:val="24"/>
          <w:szCs w:val="24"/>
        </w:rPr>
        <w:t xml:space="preserve">assist them should they have any difficulties in this regard.  </w:t>
      </w:r>
      <w:r w:rsidR="00D17F54">
        <w:rPr>
          <w:rFonts w:ascii="Arial" w:hAnsi="Arial" w:cs="Arial"/>
          <w:b w:val="0"/>
          <w:bCs/>
          <w:sz w:val="24"/>
          <w:szCs w:val="24"/>
        </w:rPr>
        <w:t xml:space="preserve">The ‘Application </w:t>
      </w:r>
      <w:r w:rsidR="00734D8D">
        <w:rPr>
          <w:rFonts w:ascii="Arial" w:hAnsi="Arial" w:cs="Arial"/>
          <w:b w:val="0"/>
          <w:bCs/>
          <w:sz w:val="24"/>
          <w:szCs w:val="24"/>
        </w:rPr>
        <w:t>to the Employer for Time Off’ form is available on the</w:t>
      </w:r>
      <w:r w:rsidR="00F4538D">
        <w:rPr>
          <w:rFonts w:ascii="Arial" w:hAnsi="Arial" w:cs="Arial"/>
          <w:b w:val="0"/>
          <w:bCs/>
          <w:sz w:val="24"/>
          <w:szCs w:val="24"/>
        </w:rPr>
        <w:t xml:space="preserve"> LMD web pages.  </w:t>
      </w:r>
    </w:p>
    <w:sectPr w:rsidR="00F4538D" w:rsidRPr="00B47548" w:rsidSect="00B74B63">
      <w:headerReference w:type="default" r:id="rId16"/>
      <w:footerReference w:type="even" r:id="rId17"/>
      <w:footerReference w:type="default" r:id="rId18"/>
      <w:pgSz w:w="11900" w:h="16840"/>
      <w:pgMar w:top="567" w:right="680" w:bottom="567" w:left="680" w:header="567" w:footer="720" w:gutter="0"/>
      <w:cols w:space="720"/>
      <w:docGrid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951E3" w14:textId="77777777" w:rsidR="00DB1E3B" w:rsidRDefault="00DB1E3B" w:rsidP="00706F8D">
      <w:r>
        <w:separator/>
      </w:r>
    </w:p>
    <w:p w14:paraId="2CD7270A" w14:textId="77777777" w:rsidR="00DB1E3B" w:rsidRDefault="00DB1E3B"/>
  </w:endnote>
  <w:endnote w:type="continuationSeparator" w:id="0">
    <w:p w14:paraId="35891009" w14:textId="77777777" w:rsidR="00DB1E3B" w:rsidRDefault="00DB1E3B" w:rsidP="00706F8D">
      <w:r>
        <w:continuationSeparator/>
      </w:r>
    </w:p>
    <w:p w14:paraId="663901FC" w14:textId="77777777" w:rsidR="00DB1E3B" w:rsidRDefault="00DB1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Micro Light">
    <w:altName w:val="Arial"/>
    <w:panose1 w:val="00000000000000000000"/>
    <w:charset w:val="4D"/>
    <w:family w:val="swiss"/>
    <w:notTrueType/>
    <w:pitch w:val="variable"/>
    <w:sig w:usb0="A000006F" w:usb1="0000847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 Now Text">
    <w:altName w:val="Arial"/>
    <w:panose1 w:val="020B0504030202020204"/>
    <w:charset w:val="00"/>
    <w:family w:val="swiss"/>
    <w:notTrueType/>
    <w:pitch w:val="variable"/>
    <w:sig w:usb0="A000006F" w:usb1="00008471" w:usb2="00000000" w:usb3="00000000" w:csb0="00000093" w:csb1="00000000"/>
  </w:font>
  <w:font w:name="Helvetica Now Text Light">
    <w:altName w:val="Arial"/>
    <w:panose1 w:val="020B0404030202020204"/>
    <w:charset w:val="00"/>
    <w:family w:val="swiss"/>
    <w:notTrueType/>
    <w:pitch w:val="variable"/>
    <w:sig w:usb0="A000006F" w:usb1="00008471" w:usb2="00000000" w:usb3="00000000" w:csb0="00000093" w:csb1="00000000"/>
  </w:font>
  <w:font w:name="Helvetica Now Text Medium">
    <w:altName w:val="Arial"/>
    <w:panose1 w:val="020B06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1561354"/>
      <w:docPartObj>
        <w:docPartGallery w:val="Page Numbers (Bottom of Page)"/>
        <w:docPartUnique/>
      </w:docPartObj>
    </w:sdtPr>
    <w:sdtEndPr>
      <w:rPr>
        <w:rStyle w:val="PageNumber"/>
      </w:rPr>
    </w:sdtEndPr>
    <w:sdtContent>
      <w:p w14:paraId="56B9D1D1" w14:textId="77777777" w:rsidR="003131BE" w:rsidRDefault="003131BE" w:rsidP="005519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B31C10" w14:textId="77777777" w:rsidR="003131BE" w:rsidRDefault="003131BE" w:rsidP="003131B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1E5F4" w14:textId="77777777" w:rsidR="003131BE" w:rsidRDefault="003131BE" w:rsidP="00135E2B">
    <w:pPr>
      <w:pStyle w:val="Footer"/>
      <w:framePr w:h="318" w:hRule="exact" w:wrap="notBeside" w:vAnchor="page" w:hAnchor="page" w:x="710" w:y="16107"/>
      <w:rPr>
        <w:rStyle w:val="PageNumber"/>
      </w:rPr>
    </w:pPr>
  </w:p>
  <w:p w14:paraId="64AFA059" w14:textId="77777777" w:rsidR="003131BE" w:rsidRDefault="003131BE" w:rsidP="000D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E034" w14:textId="77777777" w:rsidR="00DB1E3B" w:rsidRDefault="00DB1E3B" w:rsidP="00706F8D">
      <w:r>
        <w:separator/>
      </w:r>
    </w:p>
    <w:p w14:paraId="326A2028" w14:textId="77777777" w:rsidR="00DB1E3B" w:rsidRDefault="00DB1E3B"/>
  </w:footnote>
  <w:footnote w:type="continuationSeparator" w:id="0">
    <w:p w14:paraId="07C0B6AF" w14:textId="77777777" w:rsidR="00DB1E3B" w:rsidRDefault="00DB1E3B" w:rsidP="00706F8D">
      <w:r>
        <w:continuationSeparator/>
      </w:r>
    </w:p>
    <w:p w14:paraId="072D1578" w14:textId="77777777" w:rsidR="00DB1E3B" w:rsidRDefault="00DB1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8B8D3" w14:textId="77777777" w:rsidR="000E536B" w:rsidRPr="000E536B" w:rsidRDefault="000E536B" w:rsidP="000E536B">
    <w:pPr>
      <w:pStyle w:val="Header"/>
      <w:ind w:left="-567" w:hanging="426"/>
      <w:rPr>
        <w:rFonts w:cs="Times New Roman (Body 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400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C652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0A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F412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97A85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7C66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F813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6AC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AE8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40E3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F1041"/>
    <w:multiLevelType w:val="hybridMultilevel"/>
    <w:tmpl w:val="9786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1C7F41"/>
    <w:multiLevelType w:val="hybridMultilevel"/>
    <w:tmpl w:val="C478C9C6"/>
    <w:lvl w:ilvl="0" w:tplc="31F28E2C">
      <w:start w:val="1"/>
      <w:numFmt w:val="bullet"/>
      <w:pStyle w:val="Bullets"/>
      <w:lvlText w:val="•"/>
      <w:lvlJc w:val="left"/>
      <w:pPr>
        <w:ind w:left="284" w:hanging="284"/>
      </w:pPr>
      <w:rPr>
        <w:rFonts w:ascii="Helvetica Now Micro Light" w:hAnsi="Helvetica Now Micro Light"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356348"/>
    <w:multiLevelType w:val="hybridMultilevel"/>
    <w:tmpl w:val="243A4CDC"/>
    <w:lvl w:ilvl="0" w:tplc="8898A84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F3CF7"/>
    <w:multiLevelType w:val="hybridMultilevel"/>
    <w:tmpl w:val="11D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5F30E9"/>
    <w:multiLevelType w:val="hybridMultilevel"/>
    <w:tmpl w:val="1D98C7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9C05C88"/>
    <w:multiLevelType w:val="hybridMultilevel"/>
    <w:tmpl w:val="489CF2AE"/>
    <w:lvl w:ilvl="0" w:tplc="19CCF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62B53"/>
    <w:multiLevelType w:val="hybridMultilevel"/>
    <w:tmpl w:val="9A1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723478"/>
    <w:multiLevelType w:val="hybridMultilevel"/>
    <w:tmpl w:val="378448AE"/>
    <w:lvl w:ilvl="0" w:tplc="BF944BF4">
      <w:start w:val="1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2"/>
  </w:num>
  <w:num w:numId="4">
    <w:abstractNumId w:val="15"/>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0"/>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72"/>
    <w:rsid w:val="00004BF2"/>
    <w:rsid w:val="00012391"/>
    <w:rsid w:val="00026FB1"/>
    <w:rsid w:val="00051B81"/>
    <w:rsid w:val="000538CA"/>
    <w:rsid w:val="00057E45"/>
    <w:rsid w:val="00085DA9"/>
    <w:rsid w:val="000867EB"/>
    <w:rsid w:val="000979CB"/>
    <w:rsid w:val="000A11CA"/>
    <w:rsid w:val="000B00F2"/>
    <w:rsid w:val="000B6193"/>
    <w:rsid w:val="000D2502"/>
    <w:rsid w:val="000D37F6"/>
    <w:rsid w:val="000E536B"/>
    <w:rsid w:val="000F04AA"/>
    <w:rsid w:val="00111AA8"/>
    <w:rsid w:val="00135E2B"/>
    <w:rsid w:val="00137444"/>
    <w:rsid w:val="001526A9"/>
    <w:rsid w:val="001664B8"/>
    <w:rsid w:val="0016776D"/>
    <w:rsid w:val="0017144B"/>
    <w:rsid w:val="001729A9"/>
    <w:rsid w:val="00176911"/>
    <w:rsid w:val="00182927"/>
    <w:rsid w:val="0018292B"/>
    <w:rsid w:val="001853CC"/>
    <w:rsid w:val="001A4805"/>
    <w:rsid w:val="001B56DF"/>
    <w:rsid w:val="001C4336"/>
    <w:rsid w:val="001D376B"/>
    <w:rsid w:val="001D58E3"/>
    <w:rsid w:val="001D7273"/>
    <w:rsid w:val="001E7A0A"/>
    <w:rsid w:val="001F47F5"/>
    <w:rsid w:val="00236ABE"/>
    <w:rsid w:val="002546C5"/>
    <w:rsid w:val="00261367"/>
    <w:rsid w:val="00261614"/>
    <w:rsid w:val="0027420A"/>
    <w:rsid w:val="0028305F"/>
    <w:rsid w:val="00293F3E"/>
    <w:rsid w:val="00294209"/>
    <w:rsid w:val="002D0401"/>
    <w:rsid w:val="002D0B0F"/>
    <w:rsid w:val="002F485C"/>
    <w:rsid w:val="002F6103"/>
    <w:rsid w:val="003131BE"/>
    <w:rsid w:val="00324871"/>
    <w:rsid w:val="00336F8D"/>
    <w:rsid w:val="003376EE"/>
    <w:rsid w:val="00347396"/>
    <w:rsid w:val="00360DFC"/>
    <w:rsid w:val="0036763F"/>
    <w:rsid w:val="00367C26"/>
    <w:rsid w:val="003739FF"/>
    <w:rsid w:val="00373C8D"/>
    <w:rsid w:val="00376E2E"/>
    <w:rsid w:val="003854AC"/>
    <w:rsid w:val="00391670"/>
    <w:rsid w:val="00392935"/>
    <w:rsid w:val="00396622"/>
    <w:rsid w:val="003B2182"/>
    <w:rsid w:val="00400280"/>
    <w:rsid w:val="00410C53"/>
    <w:rsid w:val="004118F7"/>
    <w:rsid w:val="004227DC"/>
    <w:rsid w:val="00436F5B"/>
    <w:rsid w:val="00450404"/>
    <w:rsid w:val="00454135"/>
    <w:rsid w:val="00457965"/>
    <w:rsid w:val="004F54B8"/>
    <w:rsid w:val="005164D6"/>
    <w:rsid w:val="00541B86"/>
    <w:rsid w:val="00544E6D"/>
    <w:rsid w:val="00545FD2"/>
    <w:rsid w:val="00547C6C"/>
    <w:rsid w:val="0055360B"/>
    <w:rsid w:val="005647D9"/>
    <w:rsid w:val="005D5849"/>
    <w:rsid w:val="005F65F1"/>
    <w:rsid w:val="00613147"/>
    <w:rsid w:val="0061332D"/>
    <w:rsid w:val="00632122"/>
    <w:rsid w:val="00634A9A"/>
    <w:rsid w:val="006424A3"/>
    <w:rsid w:val="00642CF7"/>
    <w:rsid w:val="0069177B"/>
    <w:rsid w:val="00692A1E"/>
    <w:rsid w:val="00693872"/>
    <w:rsid w:val="00696E7A"/>
    <w:rsid w:val="006A2B85"/>
    <w:rsid w:val="006C7752"/>
    <w:rsid w:val="006E09FC"/>
    <w:rsid w:val="006E48BF"/>
    <w:rsid w:val="006E5ED7"/>
    <w:rsid w:val="006F2CF4"/>
    <w:rsid w:val="00701F20"/>
    <w:rsid w:val="00706F8D"/>
    <w:rsid w:val="00730493"/>
    <w:rsid w:val="007342D9"/>
    <w:rsid w:val="00734D8D"/>
    <w:rsid w:val="00752FE9"/>
    <w:rsid w:val="0075651D"/>
    <w:rsid w:val="00764E75"/>
    <w:rsid w:val="00766AFD"/>
    <w:rsid w:val="0077493C"/>
    <w:rsid w:val="00791739"/>
    <w:rsid w:val="00793737"/>
    <w:rsid w:val="007B1776"/>
    <w:rsid w:val="007B2549"/>
    <w:rsid w:val="007D0C92"/>
    <w:rsid w:val="007D331D"/>
    <w:rsid w:val="007F7139"/>
    <w:rsid w:val="0080046A"/>
    <w:rsid w:val="008014BA"/>
    <w:rsid w:val="008134EB"/>
    <w:rsid w:val="00831F32"/>
    <w:rsid w:val="00850A42"/>
    <w:rsid w:val="00891866"/>
    <w:rsid w:val="00893CB9"/>
    <w:rsid w:val="00896878"/>
    <w:rsid w:val="008A3904"/>
    <w:rsid w:val="008A429F"/>
    <w:rsid w:val="008B670B"/>
    <w:rsid w:val="008C7EF3"/>
    <w:rsid w:val="00917819"/>
    <w:rsid w:val="00930BE3"/>
    <w:rsid w:val="00962CCF"/>
    <w:rsid w:val="009763A8"/>
    <w:rsid w:val="009763DB"/>
    <w:rsid w:val="009A013C"/>
    <w:rsid w:val="009A07C1"/>
    <w:rsid w:val="009A3588"/>
    <w:rsid w:val="009B31E4"/>
    <w:rsid w:val="009E1A6E"/>
    <w:rsid w:val="009F0918"/>
    <w:rsid w:val="009F4E9C"/>
    <w:rsid w:val="00A401CA"/>
    <w:rsid w:val="00A51096"/>
    <w:rsid w:val="00A70D51"/>
    <w:rsid w:val="00A71E2A"/>
    <w:rsid w:val="00AB29FF"/>
    <w:rsid w:val="00AD4EE1"/>
    <w:rsid w:val="00AF6DC8"/>
    <w:rsid w:val="00B02DC3"/>
    <w:rsid w:val="00B04FB8"/>
    <w:rsid w:val="00B13D39"/>
    <w:rsid w:val="00B37D39"/>
    <w:rsid w:val="00B47548"/>
    <w:rsid w:val="00B6794A"/>
    <w:rsid w:val="00B74B63"/>
    <w:rsid w:val="00B946AB"/>
    <w:rsid w:val="00BA4C00"/>
    <w:rsid w:val="00BD1365"/>
    <w:rsid w:val="00BF3052"/>
    <w:rsid w:val="00C151FC"/>
    <w:rsid w:val="00C26133"/>
    <w:rsid w:val="00C32FA3"/>
    <w:rsid w:val="00C35252"/>
    <w:rsid w:val="00C46344"/>
    <w:rsid w:val="00C5495E"/>
    <w:rsid w:val="00C74EE8"/>
    <w:rsid w:val="00C805B7"/>
    <w:rsid w:val="00CA70AA"/>
    <w:rsid w:val="00CB7AC0"/>
    <w:rsid w:val="00CF0B98"/>
    <w:rsid w:val="00CF5464"/>
    <w:rsid w:val="00D04936"/>
    <w:rsid w:val="00D17F54"/>
    <w:rsid w:val="00D37419"/>
    <w:rsid w:val="00D37948"/>
    <w:rsid w:val="00D502BB"/>
    <w:rsid w:val="00D764CC"/>
    <w:rsid w:val="00D803CB"/>
    <w:rsid w:val="00D81EA8"/>
    <w:rsid w:val="00D87675"/>
    <w:rsid w:val="00DB1E3B"/>
    <w:rsid w:val="00DB7CFD"/>
    <w:rsid w:val="00DC028B"/>
    <w:rsid w:val="00DC7309"/>
    <w:rsid w:val="00DD35E8"/>
    <w:rsid w:val="00DD52B9"/>
    <w:rsid w:val="00DD5456"/>
    <w:rsid w:val="00E21582"/>
    <w:rsid w:val="00E23B52"/>
    <w:rsid w:val="00E47332"/>
    <w:rsid w:val="00E60BE6"/>
    <w:rsid w:val="00E62CDE"/>
    <w:rsid w:val="00E65D82"/>
    <w:rsid w:val="00E6729C"/>
    <w:rsid w:val="00E95713"/>
    <w:rsid w:val="00EB7EFD"/>
    <w:rsid w:val="00EE3479"/>
    <w:rsid w:val="00EF705D"/>
    <w:rsid w:val="00F06D72"/>
    <w:rsid w:val="00F1175E"/>
    <w:rsid w:val="00F32D9E"/>
    <w:rsid w:val="00F4538D"/>
    <w:rsid w:val="00F51070"/>
    <w:rsid w:val="00F53257"/>
    <w:rsid w:val="00F637FA"/>
    <w:rsid w:val="00F731EB"/>
    <w:rsid w:val="00F86C76"/>
    <w:rsid w:val="00F9179E"/>
    <w:rsid w:val="00FA30AB"/>
    <w:rsid w:val="00FC3AFE"/>
    <w:rsid w:val="00FC549D"/>
    <w:rsid w:val="00FD4794"/>
    <w:rsid w:val="00FE2A76"/>
    <w:rsid w:val="00FE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76A2D"/>
  <w14:defaultImageDpi w14:val="32767"/>
  <w15:chartTrackingRefBased/>
  <w15:docId w15:val="{0741025E-BFF9-4DE3-B3B8-4D9FA6938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Minion Pro"/>
        <w:b/>
        <w:color w:val="000000"/>
        <w:sz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Level1heading"/>
    <w:next w:val="Normal"/>
    <w:link w:val="Heading1Char"/>
    <w:uiPriority w:val="9"/>
    <w:qFormat/>
    <w:rsid w:val="00D37948"/>
    <w:pPr>
      <w:outlineLvl w:val="0"/>
    </w:pPr>
  </w:style>
  <w:style w:type="paragraph" w:styleId="Heading2">
    <w:name w:val="heading 2"/>
    <w:basedOn w:val="Level2heading"/>
    <w:next w:val="Normal"/>
    <w:link w:val="Heading2Char"/>
    <w:uiPriority w:val="9"/>
    <w:unhideWhenUsed/>
    <w:qFormat/>
    <w:rsid w:val="00D37948"/>
    <w:pPr>
      <w:outlineLvl w:val="1"/>
    </w:pPr>
  </w:style>
  <w:style w:type="paragraph" w:styleId="Heading3">
    <w:name w:val="heading 3"/>
    <w:basedOn w:val="Level3heading"/>
    <w:next w:val="Normal"/>
    <w:link w:val="Heading3Char"/>
    <w:uiPriority w:val="9"/>
    <w:unhideWhenUsed/>
    <w:qFormat/>
    <w:rsid w:val="00D37948"/>
    <w:pPr>
      <w:outlineLvl w:val="2"/>
    </w:pPr>
  </w:style>
  <w:style w:type="paragraph" w:styleId="Heading4">
    <w:name w:val="heading 4"/>
    <w:basedOn w:val="Normal"/>
    <w:next w:val="Normal"/>
    <w:link w:val="Heading4Char"/>
    <w:uiPriority w:val="9"/>
    <w:semiHidden/>
    <w:unhideWhenUsed/>
    <w:qFormat/>
    <w:rsid w:val="0091781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37948"/>
    <w:pPr>
      <w:keepNext/>
      <w:autoSpaceDE w:val="0"/>
      <w:autoSpaceDN w:val="0"/>
      <w:adjustRightInd w:val="0"/>
      <w:textAlignment w:val="center"/>
    </w:pPr>
    <w:rPr>
      <w:rFonts w:ascii="Helvetica Now Text Light" w:hAnsi="Helvetica Now Text Light"/>
      <w:sz w:val="20"/>
    </w:rPr>
  </w:style>
  <w:style w:type="paragraph" w:customStyle="1" w:styleId="NoParagraphStyle">
    <w:name w:val="[No Paragraph Style]"/>
    <w:rsid w:val="00D37948"/>
    <w:pPr>
      <w:autoSpaceDE w:val="0"/>
      <w:autoSpaceDN w:val="0"/>
      <w:adjustRightInd w:val="0"/>
      <w:textAlignment w:val="center"/>
    </w:pPr>
    <w:rPr>
      <w:rFonts w:ascii="Helvetica Now Text Light" w:hAnsi="Helvetica Now Text Light"/>
      <w:sz w:val="20"/>
    </w:rPr>
  </w:style>
  <w:style w:type="paragraph" w:styleId="Header">
    <w:name w:val="header"/>
    <w:basedOn w:val="Normal"/>
    <w:link w:val="HeaderChar"/>
    <w:uiPriority w:val="99"/>
    <w:unhideWhenUsed/>
    <w:rsid w:val="009F4E9C"/>
    <w:pPr>
      <w:tabs>
        <w:tab w:val="center" w:pos="4513"/>
        <w:tab w:val="right" w:pos="9026"/>
      </w:tabs>
    </w:pPr>
    <w:rPr>
      <w:rFonts w:ascii="Helvetica Now Text Medium" w:hAnsi="Helvetica Now Text Medium"/>
      <w:sz w:val="16"/>
    </w:rPr>
  </w:style>
  <w:style w:type="character" w:customStyle="1" w:styleId="HeaderChar">
    <w:name w:val="Header Char"/>
    <w:basedOn w:val="DefaultParagraphFont"/>
    <w:link w:val="Header"/>
    <w:uiPriority w:val="99"/>
    <w:rsid w:val="009F4E9C"/>
    <w:rPr>
      <w:rFonts w:ascii="Helvetica Now Text Medium" w:hAnsi="Helvetica Now Text Medium"/>
      <w:sz w:val="16"/>
    </w:rPr>
  </w:style>
  <w:style w:type="paragraph" w:styleId="Footer">
    <w:name w:val="footer"/>
    <w:basedOn w:val="Normal"/>
    <w:link w:val="FooterChar"/>
    <w:uiPriority w:val="99"/>
    <w:unhideWhenUsed/>
    <w:rsid w:val="00367C26"/>
    <w:pPr>
      <w:tabs>
        <w:tab w:val="center" w:pos="4513"/>
        <w:tab w:val="right" w:pos="9026"/>
      </w:tabs>
    </w:pPr>
    <w:rPr>
      <w:rFonts w:ascii="Helvetica Now Text Light" w:hAnsi="Helvetica Now Text Light" w:cs="Times New Roman (Body CS)"/>
      <w:sz w:val="16"/>
    </w:rPr>
  </w:style>
  <w:style w:type="character" w:customStyle="1" w:styleId="FooterChar">
    <w:name w:val="Footer Char"/>
    <w:basedOn w:val="DefaultParagraphFont"/>
    <w:link w:val="Footer"/>
    <w:uiPriority w:val="99"/>
    <w:rsid w:val="00367C26"/>
    <w:rPr>
      <w:rFonts w:ascii="Helvetica Now Text Light" w:hAnsi="Helvetica Now Text Light" w:cs="Times New Roman (Body CS)"/>
      <w:sz w:val="16"/>
    </w:rPr>
  </w:style>
  <w:style w:type="character" w:styleId="PageNumber">
    <w:name w:val="page number"/>
    <w:basedOn w:val="DefaultParagraphFont"/>
    <w:uiPriority w:val="99"/>
    <w:semiHidden/>
    <w:unhideWhenUsed/>
    <w:rsid w:val="003131BE"/>
    <w:rPr>
      <w:rFonts w:ascii="Helvetica Now Text Medium" w:hAnsi="Helvetica Now Text Medium"/>
      <w:b/>
      <w:i w:val="0"/>
      <w:sz w:val="16"/>
    </w:rPr>
  </w:style>
  <w:style w:type="paragraph" w:styleId="Revision">
    <w:name w:val="Revision"/>
    <w:hidden/>
    <w:uiPriority w:val="99"/>
    <w:semiHidden/>
    <w:rsid w:val="000F04AA"/>
  </w:style>
  <w:style w:type="paragraph" w:customStyle="1" w:styleId="Bodycopy">
    <w:name w:val="Body copy"/>
    <w:basedOn w:val="BasicParagraph"/>
    <w:qFormat/>
    <w:rsid w:val="009F4E9C"/>
  </w:style>
  <w:style w:type="paragraph" w:customStyle="1" w:styleId="Level3heading">
    <w:name w:val="Level 3 heading"/>
    <w:basedOn w:val="BasicParagraph"/>
    <w:qFormat/>
    <w:rsid w:val="009F4E9C"/>
    <w:rPr>
      <w:rFonts w:ascii="Helvetica Now Text Medium" w:hAnsi="Helvetica Now Text Medium"/>
      <w:sz w:val="22"/>
      <w:szCs w:val="22"/>
    </w:rPr>
  </w:style>
  <w:style w:type="paragraph" w:customStyle="1" w:styleId="Level2heading">
    <w:name w:val="Level 2 heading"/>
    <w:basedOn w:val="BasicParagraph"/>
    <w:qFormat/>
    <w:rsid w:val="009F4E9C"/>
    <w:pPr>
      <w:spacing w:after="240"/>
    </w:pPr>
    <w:rPr>
      <w:sz w:val="28"/>
      <w:szCs w:val="28"/>
    </w:rPr>
  </w:style>
  <w:style w:type="paragraph" w:customStyle="1" w:styleId="Level1heading">
    <w:name w:val="Level 1 heading"/>
    <w:basedOn w:val="BasicParagraph"/>
    <w:qFormat/>
    <w:rsid w:val="009F4E9C"/>
    <w:pPr>
      <w:pBdr>
        <w:top w:val="single" w:sz="4" w:space="1" w:color="auto"/>
        <w:bottom w:val="single" w:sz="4" w:space="1" w:color="auto"/>
      </w:pBdr>
      <w:spacing w:after="480"/>
    </w:pPr>
    <w:rPr>
      <w:rFonts w:ascii="Helvetica Now Text" w:hAnsi="Helvetica Now Text"/>
      <w:b w:val="0"/>
      <w:bCs/>
      <w:sz w:val="32"/>
      <w:szCs w:val="32"/>
      <w14:stylisticSets>
        <w14:styleSet w14:id="1"/>
      </w14:stylisticSets>
      <w14:cntxtAlts/>
    </w:rPr>
  </w:style>
  <w:style w:type="paragraph" w:customStyle="1" w:styleId="Bullets">
    <w:name w:val="Bullets"/>
    <w:basedOn w:val="BasicParagraph"/>
    <w:qFormat/>
    <w:rsid w:val="009F4E9C"/>
    <w:pPr>
      <w:numPr>
        <w:numId w:val="5"/>
      </w:numPr>
    </w:pPr>
  </w:style>
  <w:style w:type="paragraph" w:customStyle="1" w:styleId="Covertitleheading">
    <w:name w:val="Cover title heading"/>
    <w:basedOn w:val="Normal"/>
    <w:qFormat/>
    <w:rsid w:val="00D37948"/>
    <w:rPr>
      <w:rFonts w:ascii="Helvetica Now Text" w:hAnsi="Helvetica Now Text"/>
      <w:b w:val="0"/>
      <w:bCs/>
      <w:color w:val="0D0D0D" w:themeColor="text1" w:themeTint="F2"/>
      <w:sz w:val="72"/>
      <w:szCs w:val="72"/>
      <w:lang w:val="en-US"/>
    </w:rPr>
  </w:style>
  <w:style w:type="paragraph" w:customStyle="1" w:styleId="Coversubheading">
    <w:name w:val="Cover subheading"/>
    <w:basedOn w:val="Normal"/>
    <w:qFormat/>
    <w:rsid w:val="00D37948"/>
    <w:rPr>
      <w:rFonts w:ascii="Helvetica Now Text" w:hAnsi="Helvetica Now Text"/>
      <w:b w:val="0"/>
      <w:bCs/>
      <w:color w:val="0D0D0D" w:themeColor="text1" w:themeTint="F2"/>
      <w:sz w:val="32"/>
      <w:szCs w:val="32"/>
      <w:lang w:val="en-US"/>
    </w:rPr>
  </w:style>
  <w:style w:type="character" w:styleId="SmartHyperlink">
    <w:name w:val="Smart Hyperlink"/>
    <w:basedOn w:val="DefaultParagraphFont"/>
    <w:uiPriority w:val="99"/>
    <w:semiHidden/>
    <w:unhideWhenUsed/>
    <w:rsid w:val="00D37948"/>
    <w:rPr>
      <w:rFonts w:ascii="Helvetica Now Text Light" w:hAnsi="Helvetica Now Text Light"/>
      <w:u w:val="dotted"/>
    </w:rPr>
  </w:style>
  <w:style w:type="character" w:customStyle="1" w:styleId="Heading1Char">
    <w:name w:val="Heading 1 Char"/>
    <w:basedOn w:val="DefaultParagraphFont"/>
    <w:link w:val="Heading1"/>
    <w:uiPriority w:val="9"/>
    <w:rsid w:val="00D37948"/>
    <w:rPr>
      <w:rFonts w:ascii="Helvetica Now Text" w:hAnsi="Helvetica Now Text" w:cs="Minion Pro"/>
      <w:b w:val="0"/>
      <w:bCs/>
      <w:color w:val="000000"/>
      <w:sz w:val="32"/>
      <w:szCs w:val="32"/>
      <w14:stylisticSets>
        <w14:styleSet w14:id="1"/>
      </w14:stylisticSets>
      <w14:cntxtAlts/>
    </w:rPr>
  </w:style>
  <w:style w:type="character" w:customStyle="1" w:styleId="Heading2Char">
    <w:name w:val="Heading 2 Char"/>
    <w:basedOn w:val="DefaultParagraphFont"/>
    <w:link w:val="Heading2"/>
    <w:uiPriority w:val="9"/>
    <w:rsid w:val="00D37948"/>
    <w:rPr>
      <w:rFonts w:ascii="Helvetica Now Text Light" w:hAnsi="Helvetica Now Text Light" w:cs="Minion Pro"/>
      <w:color w:val="000000"/>
      <w:sz w:val="28"/>
      <w:szCs w:val="28"/>
    </w:rPr>
  </w:style>
  <w:style w:type="character" w:customStyle="1" w:styleId="Heading3Char">
    <w:name w:val="Heading 3 Char"/>
    <w:basedOn w:val="DefaultParagraphFont"/>
    <w:link w:val="Heading3"/>
    <w:uiPriority w:val="9"/>
    <w:rsid w:val="00D37948"/>
    <w:rPr>
      <w:rFonts w:ascii="Helvetica Now Text Medium" w:hAnsi="Helvetica Now Text Medium" w:cs="Minion Pro"/>
      <w:color w:val="000000"/>
      <w:sz w:val="22"/>
      <w:szCs w:val="22"/>
    </w:rPr>
  </w:style>
  <w:style w:type="paragraph" w:styleId="Title">
    <w:name w:val="Title"/>
    <w:basedOn w:val="Normal"/>
    <w:next w:val="Normal"/>
    <w:link w:val="TitleChar"/>
    <w:uiPriority w:val="10"/>
    <w:qFormat/>
    <w:rsid w:val="00D37948"/>
    <w:rPr>
      <w:rFonts w:ascii="Helvetica Now Text" w:hAnsi="Helvetica Now Text"/>
      <w:b w:val="0"/>
      <w:bCs/>
      <w:color w:val="0D0D0D" w:themeColor="text1" w:themeTint="F2"/>
      <w:sz w:val="72"/>
      <w:szCs w:val="72"/>
      <w:lang w:val="en-US"/>
    </w:rPr>
  </w:style>
  <w:style w:type="character" w:customStyle="1" w:styleId="TitleChar">
    <w:name w:val="Title Char"/>
    <w:basedOn w:val="DefaultParagraphFont"/>
    <w:link w:val="Title"/>
    <w:uiPriority w:val="10"/>
    <w:rsid w:val="00D37948"/>
    <w:rPr>
      <w:rFonts w:ascii="Helvetica Now Text" w:hAnsi="Helvetica Now Text"/>
      <w:b w:val="0"/>
      <w:bCs/>
      <w:color w:val="0D0D0D" w:themeColor="text1" w:themeTint="F2"/>
      <w:sz w:val="72"/>
      <w:szCs w:val="72"/>
      <w:lang w:val="en-US"/>
    </w:rPr>
  </w:style>
  <w:style w:type="paragraph" w:styleId="Subtitle">
    <w:name w:val="Subtitle"/>
    <w:basedOn w:val="Normal"/>
    <w:next w:val="Normal"/>
    <w:link w:val="SubtitleChar"/>
    <w:uiPriority w:val="11"/>
    <w:qFormat/>
    <w:rsid w:val="00D37948"/>
    <w:rPr>
      <w:rFonts w:ascii="Helvetica Now Text" w:hAnsi="Helvetica Now Text"/>
      <w:b w:val="0"/>
      <w:bCs/>
      <w:color w:val="0D0D0D" w:themeColor="text1" w:themeTint="F2"/>
      <w:sz w:val="32"/>
      <w:szCs w:val="32"/>
      <w:lang w:val="en-US"/>
    </w:rPr>
  </w:style>
  <w:style w:type="character" w:customStyle="1" w:styleId="SubtitleChar">
    <w:name w:val="Subtitle Char"/>
    <w:basedOn w:val="DefaultParagraphFont"/>
    <w:link w:val="Subtitle"/>
    <w:uiPriority w:val="11"/>
    <w:rsid w:val="00D37948"/>
    <w:rPr>
      <w:rFonts w:ascii="Helvetica Now Text" w:hAnsi="Helvetica Now Text"/>
      <w:b w:val="0"/>
      <w:bCs/>
      <w:color w:val="0D0D0D" w:themeColor="text1" w:themeTint="F2"/>
      <w:sz w:val="32"/>
      <w:szCs w:val="32"/>
      <w:lang w:val="en-US"/>
    </w:rPr>
  </w:style>
  <w:style w:type="character" w:styleId="SubtleEmphasis">
    <w:name w:val="Subtle Emphasis"/>
    <w:basedOn w:val="DefaultParagraphFont"/>
    <w:uiPriority w:val="19"/>
    <w:qFormat/>
    <w:rsid w:val="00D37948"/>
    <w:rPr>
      <w:rFonts w:ascii="Helvetica Now Text Light" w:hAnsi="Helvetica Now Text Light"/>
      <w:b/>
      <w:i/>
      <w:iCs/>
      <w:color w:val="404040" w:themeColor="text1" w:themeTint="BF"/>
      <w:sz w:val="20"/>
    </w:rPr>
  </w:style>
  <w:style w:type="character" w:styleId="Emphasis">
    <w:name w:val="Emphasis"/>
    <w:basedOn w:val="DefaultParagraphFont"/>
    <w:uiPriority w:val="20"/>
    <w:qFormat/>
    <w:rsid w:val="00D37948"/>
    <w:rPr>
      <w:rFonts w:ascii="Helvetica Now Text Medium" w:hAnsi="Helvetica Now Text Medium"/>
      <w:b/>
      <w:i/>
      <w:iCs/>
      <w:sz w:val="20"/>
    </w:rPr>
  </w:style>
  <w:style w:type="paragraph" w:styleId="TOC1">
    <w:name w:val="toc 1"/>
    <w:basedOn w:val="Normal"/>
    <w:next w:val="Normal"/>
    <w:autoRedefine/>
    <w:uiPriority w:val="39"/>
    <w:semiHidden/>
    <w:unhideWhenUsed/>
    <w:rsid w:val="00D37948"/>
    <w:pPr>
      <w:spacing w:after="100" w:line="360" w:lineRule="auto"/>
    </w:pPr>
    <w:rPr>
      <w:rFonts w:ascii="Helvetica Now Text Medium" w:hAnsi="Helvetica Now Text Medium"/>
      <w:sz w:val="22"/>
    </w:rPr>
  </w:style>
  <w:style w:type="character" w:customStyle="1" w:styleId="Heading4Char">
    <w:name w:val="Heading 4 Char"/>
    <w:basedOn w:val="DefaultParagraphFont"/>
    <w:link w:val="Heading4"/>
    <w:uiPriority w:val="9"/>
    <w:semiHidden/>
    <w:rsid w:val="00917819"/>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693872"/>
    <w:rPr>
      <w:color w:val="0563C1" w:themeColor="hyperlink"/>
      <w:u w:val="single"/>
    </w:rPr>
  </w:style>
  <w:style w:type="character" w:styleId="UnresolvedMention">
    <w:name w:val="Unresolved Mention"/>
    <w:basedOn w:val="DefaultParagraphFont"/>
    <w:uiPriority w:val="99"/>
    <w:rsid w:val="00693872"/>
    <w:rPr>
      <w:color w:val="605E5C"/>
      <w:shd w:val="clear" w:color="auto" w:fill="E1DFDD"/>
    </w:rPr>
  </w:style>
  <w:style w:type="table" w:styleId="TableGrid">
    <w:name w:val="Table Grid"/>
    <w:basedOn w:val="TableNormal"/>
    <w:uiPriority w:val="39"/>
    <w:rsid w:val="0033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ms@unison.co.u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MD@unison.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MD@unison.co.uk" TargetMode="External"/><Relationship Id="rId5" Type="http://schemas.openxmlformats.org/officeDocument/2006/relationships/styles" Target="styles.xml"/><Relationship Id="rId15" Type="http://schemas.openxmlformats.org/officeDocument/2006/relationships/hyperlink" Target="mailto:LMD@unison.co.uk" TargetMode="External"/><Relationship Id="rId10" Type="http://schemas.openxmlformats.org/officeDocument/2006/relationships/hyperlink" Target="mailto:LMD@unison.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MD@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6167F4345A44997D75F47F12B696F" ma:contentTypeVersion="10" ma:contentTypeDescription="Create a new document." ma:contentTypeScope="" ma:versionID="5930298d05eeb96789f08539f5e4bee5">
  <xsd:schema xmlns:xsd="http://www.w3.org/2001/XMLSchema" xmlns:xs="http://www.w3.org/2001/XMLSchema" xmlns:p="http://schemas.microsoft.com/office/2006/metadata/properties" xmlns:ns3="24347b0b-827b-4e47-a775-44b30f9f98da" xmlns:ns4="58c86e88-502e-4472-9ced-a48265da589d" targetNamespace="http://schemas.microsoft.com/office/2006/metadata/properties" ma:root="true" ma:fieldsID="f971b34dd9ee29a0ee954851f7ac48cb" ns3:_="" ns4:_="">
    <xsd:import namespace="24347b0b-827b-4e47-a775-44b30f9f98da"/>
    <xsd:import namespace="58c86e88-502e-4472-9ced-a48265da58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47b0b-827b-4e47-a775-44b30f9f9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c86e88-502e-4472-9ced-a48265da58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352DB9-2141-4324-B254-5A7E038E4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47b0b-827b-4e47-a775-44b30f9f98da"/>
    <ds:schemaRef ds:uri="58c86e88-502e-4472-9ced-a48265da5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BEF87D-731A-4274-90AC-4F35C95D7C16}">
  <ds:schemaRefs>
    <ds:schemaRef ds:uri="http://schemas.microsoft.com/sharepoint/v3/contenttype/forms"/>
  </ds:schemaRefs>
</ds:datastoreItem>
</file>

<file path=customXml/itemProps3.xml><?xml version="1.0" encoding="utf-8"?>
<ds:datastoreItem xmlns:ds="http://schemas.openxmlformats.org/officeDocument/2006/customXml" ds:itemID="{2C91F5BF-E86E-4A4D-94B6-930F840055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4962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Barker-Taylor, Joanne</dc:creator>
  <cp:keywords/>
  <dc:description/>
  <cp:lastModifiedBy>Palmer, Jill</cp:lastModifiedBy>
  <cp:revision>2</cp:revision>
  <cp:lastPrinted>2022-07-07T14:43:00Z</cp:lastPrinted>
  <dcterms:created xsi:type="dcterms:W3CDTF">2022-07-14T10:45:00Z</dcterms:created>
  <dcterms:modified xsi:type="dcterms:W3CDTF">2022-07-14T10:45:00Z</dcterms:modified>
</cp:coreProperties>
</file>